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E110" w14:textId="4B2B5D00" w:rsidR="006D0DC4" w:rsidRPr="00F16DDB" w:rsidRDefault="00567EE9" w:rsidP="00567EE9">
      <w:pPr>
        <w:jc w:val="center"/>
        <w:rPr>
          <w:rFonts w:cstheme="minorHAnsi"/>
          <w:b/>
          <w:bCs/>
          <w:sz w:val="36"/>
          <w:szCs w:val="36"/>
        </w:rPr>
      </w:pPr>
      <w:r w:rsidRPr="00F16DDB">
        <w:rPr>
          <w:rFonts w:cstheme="minorHAnsi"/>
          <w:b/>
          <w:bCs/>
          <w:sz w:val="36"/>
          <w:szCs w:val="36"/>
        </w:rPr>
        <w:t>MED RELIGIONSLÆRERFORENINGEN TIL JAPAN PÅSKEN 2023</w:t>
      </w:r>
    </w:p>
    <w:p w14:paraId="23D86934" w14:textId="77777777" w:rsidR="00F16DDB" w:rsidRDefault="00F16DDB" w:rsidP="00567EE9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4095BD74" w14:textId="77777777" w:rsidR="00F16DDB" w:rsidRPr="00F16DDB" w:rsidRDefault="00F16DDB" w:rsidP="00567EE9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59CC9F07" w14:textId="2CF8DEFB" w:rsidR="003F191B" w:rsidRDefault="00F16DDB" w:rsidP="00F16DDB">
      <w:pPr>
        <w:spacing w:line="360" w:lineRule="auto"/>
        <w:jc w:val="center"/>
        <w:rPr>
          <w:b/>
          <w:bCs/>
          <w:sz w:val="24"/>
          <w:szCs w:val="24"/>
        </w:rPr>
      </w:pPr>
      <w:r w:rsidRPr="00F16DDB">
        <w:rPr>
          <w:b/>
          <w:bCs/>
          <w:sz w:val="24"/>
          <w:szCs w:val="24"/>
        </w:rPr>
        <w:t>LIV OSNES DALBAKKEN</w:t>
      </w:r>
    </w:p>
    <w:p w14:paraId="615C03F1" w14:textId="77777777" w:rsidR="00F16DDB" w:rsidRPr="00F16DDB" w:rsidRDefault="00F16DDB" w:rsidP="00F16DDB">
      <w:pPr>
        <w:spacing w:line="360" w:lineRule="auto"/>
        <w:jc w:val="center"/>
        <w:rPr>
          <w:b/>
          <w:bCs/>
          <w:sz w:val="24"/>
          <w:szCs w:val="24"/>
        </w:rPr>
      </w:pPr>
    </w:p>
    <w:p w14:paraId="4587D741" w14:textId="2743B1FA" w:rsidR="000E3233" w:rsidRPr="009914E2" w:rsidRDefault="006575CD" w:rsidP="00B157D8">
      <w:pPr>
        <w:spacing w:line="360" w:lineRule="auto"/>
        <w:rPr>
          <w:i/>
          <w:iCs/>
          <w:sz w:val="24"/>
          <w:szCs w:val="24"/>
        </w:rPr>
      </w:pPr>
      <w:r w:rsidRPr="009914E2">
        <w:rPr>
          <w:i/>
          <w:iCs/>
          <w:sz w:val="24"/>
          <w:szCs w:val="24"/>
        </w:rPr>
        <w:t>-</w:t>
      </w:r>
      <w:r w:rsidR="008D7544">
        <w:rPr>
          <w:i/>
          <w:iCs/>
          <w:sz w:val="24"/>
          <w:szCs w:val="24"/>
        </w:rPr>
        <w:t xml:space="preserve"> </w:t>
      </w:r>
      <w:r w:rsidR="00DE5409" w:rsidRPr="009914E2">
        <w:rPr>
          <w:i/>
          <w:iCs/>
          <w:sz w:val="24"/>
          <w:szCs w:val="24"/>
        </w:rPr>
        <w:t>Skal vi gå i sko eller tøfler?</w:t>
      </w:r>
    </w:p>
    <w:p w14:paraId="097118C8" w14:textId="47A78245" w:rsidR="00CB39D0" w:rsidRDefault="00DE5409" w:rsidP="00DC7E0F">
      <w:pPr>
        <w:spacing w:line="360" w:lineRule="auto"/>
        <w:rPr>
          <w:sz w:val="24"/>
          <w:szCs w:val="24"/>
        </w:rPr>
      </w:pPr>
      <w:r w:rsidRPr="00B157D8">
        <w:rPr>
          <w:sz w:val="24"/>
          <w:szCs w:val="24"/>
        </w:rPr>
        <w:t xml:space="preserve">Latteren brer seg </w:t>
      </w:r>
      <w:r w:rsidR="0055657E" w:rsidRPr="00B157D8">
        <w:rPr>
          <w:sz w:val="24"/>
          <w:szCs w:val="24"/>
        </w:rPr>
        <w:t>i gruppa</w:t>
      </w:r>
      <w:r w:rsidR="006575CD">
        <w:rPr>
          <w:sz w:val="24"/>
          <w:szCs w:val="24"/>
        </w:rPr>
        <w:t xml:space="preserve"> over spørsmålet</w:t>
      </w:r>
      <w:r w:rsidR="0055657E" w:rsidRPr="00B157D8">
        <w:rPr>
          <w:sz w:val="24"/>
          <w:szCs w:val="24"/>
        </w:rPr>
        <w:t xml:space="preserve">, for </w:t>
      </w:r>
      <w:r w:rsidR="00E77D59">
        <w:rPr>
          <w:sz w:val="24"/>
          <w:szCs w:val="24"/>
        </w:rPr>
        <w:t>etter snart to uker på tur</w:t>
      </w:r>
      <w:r w:rsidR="00D2144F">
        <w:rPr>
          <w:sz w:val="24"/>
          <w:szCs w:val="24"/>
        </w:rPr>
        <w:t>,</w:t>
      </w:r>
      <w:r w:rsidR="00E77D59">
        <w:rPr>
          <w:sz w:val="24"/>
          <w:szCs w:val="24"/>
        </w:rPr>
        <w:t xml:space="preserve"> har vi</w:t>
      </w:r>
      <w:r w:rsidR="006162ED" w:rsidRPr="00B157D8">
        <w:rPr>
          <w:sz w:val="24"/>
          <w:szCs w:val="24"/>
        </w:rPr>
        <w:t xml:space="preserve"> blitt så </w:t>
      </w:r>
      <w:r w:rsidR="00E36A2B">
        <w:rPr>
          <w:sz w:val="24"/>
          <w:szCs w:val="24"/>
        </w:rPr>
        <w:t>påvirket av</w:t>
      </w:r>
      <w:r w:rsidR="008B2311" w:rsidRPr="00B157D8">
        <w:rPr>
          <w:sz w:val="24"/>
          <w:szCs w:val="24"/>
        </w:rPr>
        <w:t xml:space="preserve"> </w:t>
      </w:r>
      <w:r w:rsidR="000024B7">
        <w:rPr>
          <w:sz w:val="24"/>
          <w:szCs w:val="24"/>
        </w:rPr>
        <w:t>konfutsiansk</w:t>
      </w:r>
      <w:r w:rsidR="00883699">
        <w:rPr>
          <w:sz w:val="24"/>
          <w:szCs w:val="24"/>
        </w:rPr>
        <w:t xml:space="preserve">, kollektiv bevissthet, </w:t>
      </w:r>
      <w:r w:rsidR="006162ED" w:rsidRPr="00B157D8">
        <w:rPr>
          <w:sz w:val="24"/>
          <w:szCs w:val="24"/>
        </w:rPr>
        <w:t xml:space="preserve">at vi har </w:t>
      </w:r>
      <w:r w:rsidR="00C061AA">
        <w:rPr>
          <w:sz w:val="24"/>
          <w:szCs w:val="24"/>
        </w:rPr>
        <w:t>gitt slipp på</w:t>
      </w:r>
      <w:r w:rsidR="008B2311" w:rsidRPr="00B157D8">
        <w:rPr>
          <w:sz w:val="24"/>
          <w:szCs w:val="24"/>
        </w:rPr>
        <w:t xml:space="preserve"> individuell tenknin</w:t>
      </w:r>
      <w:r w:rsidR="00883699">
        <w:rPr>
          <w:sz w:val="24"/>
          <w:szCs w:val="24"/>
        </w:rPr>
        <w:t>g</w:t>
      </w:r>
      <w:r w:rsidR="008B2311" w:rsidRPr="00B157D8">
        <w:rPr>
          <w:sz w:val="24"/>
          <w:szCs w:val="24"/>
        </w:rPr>
        <w:t xml:space="preserve">. </w:t>
      </w:r>
      <w:r w:rsidR="00F60035">
        <w:rPr>
          <w:sz w:val="24"/>
          <w:szCs w:val="24"/>
        </w:rPr>
        <w:t xml:space="preserve">Vi </w:t>
      </w:r>
      <w:r w:rsidR="00883699">
        <w:rPr>
          <w:sz w:val="24"/>
          <w:szCs w:val="24"/>
        </w:rPr>
        <w:t>har visst fått «</w:t>
      </w:r>
      <w:r w:rsidR="00F541A7">
        <w:rPr>
          <w:sz w:val="24"/>
          <w:szCs w:val="24"/>
        </w:rPr>
        <w:t>respekt for normer, relasjoner og hierarkier, med vekt på disiplin, lojalitet og selvbeherskelse»</w:t>
      </w:r>
      <w:r w:rsidR="00BF0560">
        <w:rPr>
          <w:sz w:val="24"/>
          <w:szCs w:val="24"/>
        </w:rPr>
        <w:t>,</w:t>
      </w:r>
      <w:r w:rsidR="00F541A7">
        <w:rPr>
          <w:sz w:val="24"/>
          <w:szCs w:val="24"/>
        </w:rPr>
        <w:t xml:space="preserve"> for å sitere </w:t>
      </w:r>
      <w:r w:rsidR="0044372F">
        <w:rPr>
          <w:sz w:val="24"/>
          <w:szCs w:val="24"/>
        </w:rPr>
        <w:t xml:space="preserve">Gunnar Holth. Ja, </w:t>
      </w:r>
      <w:r w:rsidR="00412B55">
        <w:rPr>
          <w:sz w:val="24"/>
          <w:szCs w:val="24"/>
        </w:rPr>
        <w:t xml:space="preserve">kanskje har vi forstått det </w:t>
      </w:r>
      <w:r w:rsidR="008B2311" w:rsidRPr="00B157D8">
        <w:rPr>
          <w:sz w:val="24"/>
          <w:szCs w:val="24"/>
        </w:rPr>
        <w:t>japansk</w:t>
      </w:r>
      <w:r w:rsidR="00412B55">
        <w:rPr>
          <w:sz w:val="24"/>
          <w:szCs w:val="24"/>
        </w:rPr>
        <w:t>e</w:t>
      </w:r>
      <w:r w:rsidR="00CC7686" w:rsidRPr="00B157D8">
        <w:rPr>
          <w:sz w:val="24"/>
          <w:szCs w:val="24"/>
        </w:rPr>
        <w:t xml:space="preserve"> ordtak</w:t>
      </w:r>
      <w:r w:rsidR="00412B55">
        <w:rPr>
          <w:sz w:val="24"/>
          <w:szCs w:val="24"/>
        </w:rPr>
        <w:t>et</w:t>
      </w:r>
      <w:r w:rsidR="008B2311" w:rsidRPr="00B157D8">
        <w:rPr>
          <w:sz w:val="24"/>
          <w:szCs w:val="24"/>
        </w:rPr>
        <w:t xml:space="preserve"> som</w:t>
      </w:r>
      <w:r w:rsidR="00CC7686" w:rsidRPr="00B157D8">
        <w:rPr>
          <w:sz w:val="24"/>
          <w:szCs w:val="24"/>
        </w:rPr>
        <w:t xml:space="preserve"> sier </w:t>
      </w:r>
      <w:r w:rsidR="00972345">
        <w:rPr>
          <w:sz w:val="24"/>
          <w:szCs w:val="24"/>
        </w:rPr>
        <w:t xml:space="preserve">at </w:t>
      </w:r>
      <w:r w:rsidR="00CC7686" w:rsidRPr="00B157D8">
        <w:rPr>
          <w:sz w:val="24"/>
          <w:szCs w:val="24"/>
        </w:rPr>
        <w:t xml:space="preserve">«spikeren som stikker opp, blir banket ned». </w:t>
      </w:r>
      <w:r w:rsidR="00183570">
        <w:rPr>
          <w:sz w:val="24"/>
          <w:szCs w:val="24"/>
        </w:rPr>
        <w:t xml:space="preserve">Japanekspert og reiseleder Knut </w:t>
      </w:r>
      <w:proofErr w:type="spellStart"/>
      <w:r w:rsidR="00AA45D2">
        <w:rPr>
          <w:sz w:val="24"/>
          <w:szCs w:val="24"/>
        </w:rPr>
        <w:t>Alfsvåg</w:t>
      </w:r>
      <w:proofErr w:type="spellEnd"/>
      <w:r w:rsidR="00BF0560">
        <w:rPr>
          <w:sz w:val="24"/>
          <w:szCs w:val="24"/>
        </w:rPr>
        <w:t>,</w:t>
      </w:r>
      <w:r w:rsidR="00183570">
        <w:rPr>
          <w:sz w:val="24"/>
          <w:szCs w:val="24"/>
        </w:rPr>
        <w:t xml:space="preserve"> humrer</w:t>
      </w:r>
      <w:r w:rsidR="00C10B25">
        <w:rPr>
          <w:sz w:val="24"/>
          <w:szCs w:val="24"/>
        </w:rPr>
        <w:t xml:space="preserve"> over spørsmålet</w:t>
      </w:r>
      <w:r w:rsidR="00183570">
        <w:rPr>
          <w:sz w:val="24"/>
          <w:szCs w:val="24"/>
        </w:rPr>
        <w:t xml:space="preserve"> og svarer</w:t>
      </w:r>
      <w:r w:rsidR="00320846">
        <w:rPr>
          <w:sz w:val="24"/>
          <w:szCs w:val="24"/>
        </w:rPr>
        <w:t xml:space="preserve"> </w:t>
      </w:r>
      <w:r w:rsidR="00183570">
        <w:rPr>
          <w:sz w:val="24"/>
          <w:szCs w:val="24"/>
        </w:rPr>
        <w:t>«</w:t>
      </w:r>
      <w:r w:rsidR="0030403A">
        <w:rPr>
          <w:sz w:val="24"/>
          <w:szCs w:val="24"/>
        </w:rPr>
        <w:t>V</w:t>
      </w:r>
      <w:r w:rsidR="00183570">
        <w:rPr>
          <w:sz w:val="24"/>
          <w:szCs w:val="24"/>
        </w:rPr>
        <w:t>i</w:t>
      </w:r>
      <w:r w:rsidR="00763F6D">
        <w:rPr>
          <w:sz w:val="24"/>
          <w:szCs w:val="24"/>
        </w:rPr>
        <w:t xml:space="preserve"> skal gå </w:t>
      </w:r>
      <w:r w:rsidR="003B0B30">
        <w:rPr>
          <w:sz w:val="24"/>
          <w:szCs w:val="24"/>
        </w:rPr>
        <w:t xml:space="preserve">i regnet i </w:t>
      </w:r>
      <w:r w:rsidR="00763F6D">
        <w:rPr>
          <w:sz w:val="24"/>
          <w:szCs w:val="24"/>
        </w:rPr>
        <w:t xml:space="preserve">nesten en kilometer, så vi tar sko. Og det er også tillatt med paraply». </w:t>
      </w:r>
    </w:p>
    <w:p w14:paraId="0CFC0183" w14:textId="603EF7F8" w:rsidR="00320846" w:rsidRDefault="00D173BA" w:rsidP="00B157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Religionslærerforeningens studietur til Japan skulle egentlig </w:t>
      </w:r>
      <w:r w:rsidR="009650C6">
        <w:rPr>
          <w:sz w:val="24"/>
          <w:szCs w:val="24"/>
        </w:rPr>
        <w:t>arrangeres</w:t>
      </w:r>
      <w:r w:rsidR="009F7CA0">
        <w:rPr>
          <w:sz w:val="24"/>
          <w:szCs w:val="24"/>
        </w:rPr>
        <w:t xml:space="preserve"> i </w:t>
      </w:r>
      <w:r w:rsidR="009F7CA0" w:rsidRPr="00D13457">
        <w:rPr>
          <w:sz w:val="24"/>
          <w:szCs w:val="24"/>
        </w:rPr>
        <w:t>202</w:t>
      </w:r>
      <w:r w:rsidR="00D13457">
        <w:rPr>
          <w:sz w:val="24"/>
          <w:szCs w:val="24"/>
        </w:rPr>
        <w:t>1</w:t>
      </w:r>
      <w:r w:rsidR="009F7CA0">
        <w:rPr>
          <w:sz w:val="24"/>
          <w:szCs w:val="24"/>
        </w:rPr>
        <w:t xml:space="preserve">, men måtte </w:t>
      </w:r>
      <w:r w:rsidR="00F31EFC">
        <w:rPr>
          <w:sz w:val="24"/>
          <w:szCs w:val="24"/>
        </w:rPr>
        <w:t>utsettes</w:t>
      </w:r>
      <w:r w:rsidR="009F7CA0">
        <w:rPr>
          <w:sz w:val="24"/>
          <w:szCs w:val="24"/>
        </w:rPr>
        <w:t xml:space="preserve"> på grunn av pandemien. Men </w:t>
      </w:r>
      <w:r w:rsidR="00AF7ADE">
        <w:rPr>
          <w:sz w:val="24"/>
          <w:szCs w:val="24"/>
        </w:rPr>
        <w:t xml:space="preserve">i påsken 2023 ble turen </w:t>
      </w:r>
      <w:r w:rsidR="009F7CA0">
        <w:rPr>
          <w:sz w:val="24"/>
          <w:szCs w:val="24"/>
        </w:rPr>
        <w:t xml:space="preserve">endelig </w:t>
      </w:r>
      <w:r w:rsidR="00100106">
        <w:rPr>
          <w:sz w:val="24"/>
          <w:szCs w:val="24"/>
        </w:rPr>
        <w:t xml:space="preserve">mulig å gjennomføre, etter at leder i foreningen, Liv Gundersen, </w:t>
      </w:r>
      <w:r w:rsidR="000443B0">
        <w:rPr>
          <w:sz w:val="24"/>
          <w:szCs w:val="24"/>
        </w:rPr>
        <w:t>hadde</w:t>
      </w:r>
      <w:r w:rsidR="00100106">
        <w:rPr>
          <w:sz w:val="24"/>
          <w:szCs w:val="24"/>
        </w:rPr>
        <w:t xml:space="preserve"> vært pådriver og </w:t>
      </w:r>
      <w:r w:rsidR="00972C2E">
        <w:rPr>
          <w:sz w:val="24"/>
          <w:szCs w:val="24"/>
        </w:rPr>
        <w:t>reise</w:t>
      </w:r>
      <w:r w:rsidR="001850D0">
        <w:rPr>
          <w:sz w:val="24"/>
          <w:szCs w:val="24"/>
        </w:rPr>
        <w:t>komit</w:t>
      </w:r>
      <w:r w:rsidR="00D70113">
        <w:rPr>
          <w:sz w:val="24"/>
          <w:szCs w:val="24"/>
        </w:rPr>
        <w:t>é</w:t>
      </w:r>
      <w:r w:rsidR="001850D0">
        <w:rPr>
          <w:sz w:val="24"/>
          <w:szCs w:val="24"/>
        </w:rPr>
        <w:t>leder</w:t>
      </w:r>
      <w:r w:rsidR="00100106">
        <w:rPr>
          <w:sz w:val="24"/>
          <w:szCs w:val="24"/>
        </w:rPr>
        <w:t xml:space="preserve"> i </w:t>
      </w:r>
      <w:r w:rsidR="002875D4">
        <w:rPr>
          <w:sz w:val="24"/>
          <w:szCs w:val="24"/>
        </w:rPr>
        <w:t>tre</w:t>
      </w:r>
      <w:r w:rsidR="00F31EFC">
        <w:rPr>
          <w:sz w:val="24"/>
          <w:szCs w:val="24"/>
        </w:rPr>
        <w:t xml:space="preserve"> år. Sammen med seg i komi</w:t>
      </w:r>
      <w:r w:rsidR="00972C2E">
        <w:rPr>
          <w:sz w:val="24"/>
          <w:szCs w:val="24"/>
        </w:rPr>
        <w:t>t</w:t>
      </w:r>
      <w:r w:rsidR="00F31EFC">
        <w:rPr>
          <w:sz w:val="24"/>
          <w:szCs w:val="24"/>
        </w:rPr>
        <w:t>éen har h</w:t>
      </w:r>
      <w:r w:rsidR="007C4ECD">
        <w:rPr>
          <w:sz w:val="24"/>
          <w:szCs w:val="24"/>
        </w:rPr>
        <w:t>u</w:t>
      </w:r>
      <w:r w:rsidR="00F31EFC">
        <w:rPr>
          <w:sz w:val="24"/>
          <w:szCs w:val="24"/>
        </w:rPr>
        <w:t xml:space="preserve">n hatt god hjelp av </w:t>
      </w:r>
      <w:r w:rsidR="00CC11B4">
        <w:rPr>
          <w:sz w:val="24"/>
          <w:szCs w:val="24"/>
        </w:rPr>
        <w:t xml:space="preserve">Knut </w:t>
      </w:r>
      <w:proofErr w:type="spellStart"/>
      <w:r w:rsidR="00CC11B4">
        <w:rPr>
          <w:sz w:val="24"/>
          <w:szCs w:val="24"/>
        </w:rPr>
        <w:t>Alfsvåg</w:t>
      </w:r>
      <w:proofErr w:type="spellEnd"/>
      <w:r w:rsidR="00F31EFC">
        <w:rPr>
          <w:sz w:val="24"/>
          <w:szCs w:val="24"/>
        </w:rPr>
        <w:t xml:space="preserve"> og Frode Kinser</w:t>
      </w:r>
      <w:r w:rsidR="006B38E8">
        <w:rPr>
          <w:sz w:val="24"/>
          <w:szCs w:val="24"/>
        </w:rPr>
        <w:t>dal</w:t>
      </w:r>
      <w:r w:rsidR="001270D5">
        <w:rPr>
          <w:sz w:val="24"/>
          <w:szCs w:val="24"/>
        </w:rPr>
        <w:t xml:space="preserve">. Og </w:t>
      </w:r>
      <w:r w:rsidR="0041309F">
        <w:rPr>
          <w:sz w:val="24"/>
          <w:szCs w:val="24"/>
        </w:rPr>
        <w:t xml:space="preserve">Japan som reisemål var tydeligvis et godt valg, for på </w:t>
      </w:r>
      <w:r w:rsidR="008E0D68">
        <w:rPr>
          <w:sz w:val="24"/>
          <w:szCs w:val="24"/>
        </w:rPr>
        <w:t>et halv</w:t>
      </w:r>
      <w:r w:rsidR="0041309F">
        <w:rPr>
          <w:sz w:val="24"/>
          <w:szCs w:val="24"/>
        </w:rPr>
        <w:t xml:space="preserve">t døgn </w:t>
      </w:r>
      <w:r w:rsidR="0030403A">
        <w:rPr>
          <w:sz w:val="24"/>
          <w:szCs w:val="24"/>
        </w:rPr>
        <w:t>i juni 2022</w:t>
      </w:r>
      <w:r w:rsidR="00DA09FF">
        <w:rPr>
          <w:sz w:val="24"/>
          <w:szCs w:val="24"/>
        </w:rPr>
        <w:t>,</w:t>
      </w:r>
      <w:r w:rsidR="0030403A">
        <w:rPr>
          <w:sz w:val="24"/>
          <w:szCs w:val="24"/>
        </w:rPr>
        <w:t xml:space="preserve"> </w:t>
      </w:r>
      <w:r w:rsidR="0041309F">
        <w:rPr>
          <w:sz w:val="24"/>
          <w:szCs w:val="24"/>
        </w:rPr>
        <w:t xml:space="preserve">var </w:t>
      </w:r>
      <w:r w:rsidR="008A68AA">
        <w:rPr>
          <w:sz w:val="24"/>
          <w:szCs w:val="24"/>
        </w:rPr>
        <w:t>plassene fylt opp</w:t>
      </w:r>
      <w:r w:rsidR="00DA09FF">
        <w:rPr>
          <w:sz w:val="24"/>
          <w:szCs w:val="24"/>
        </w:rPr>
        <w:t xml:space="preserve"> –</w:t>
      </w:r>
      <w:r w:rsidR="0026283A">
        <w:rPr>
          <w:sz w:val="24"/>
          <w:szCs w:val="24"/>
        </w:rPr>
        <w:t xml:space="preserve"> med venteliste</w:t>
      </w:r>
      <w:r w:rsidR="008A68AA">
        <w:rPr>
          <w:sz w:val="24"/>
          <w:szCs w:val="24"/>
        </w:rPr>
        <w:t xml:space="preserve">. I løpet av det siste året har komitéen sendt ut </w:t>
      </w:r>
      <w:r w:rsidR="00543094">
        <w:rPr>
          <w:sz w:val="24"/>
          <w:szCs w:val="24"/>
        </w:rPr>
        <w:t xml:space="preserve">atskillige eposter med informasjon </w:t>
      </w:r>
      <w:r w:rsidR="00CA36B0">
        <w:rPr>
          <w:sz w:val="24"/>
          <w:szCs w:val="24"/>
        </w:rPr>
        <w:t xml:space="preserve">og tips til lesestoff. </w:t>
      </w:r>
      <w:r w:rsidR="006B4040">
        <w:rPr>
          <w:sz w:val="24"/>
          <w:szCs w:val="24"/>
        </w:rPr>
        <w:t>Så da hele gruppa</w:t>
      </w:r>
      <w:r w:rsidR="00DF022C">
        <w:rPr>
          <w:sz w:val="24"/>
          <w:szCs w:val="24"/>
        </w:rPr>
        <w:t xml:space="preserve"> </w:t>
      </w:r>
      <w:r w:rsidR="006B4040">
        <w:rPr>
          <w:sz w:val="24"/>
          <w:szCs w:val="24"/>
        </w:rPr>
        <w:t xml:space="preserve">møttes </w:t>
      </w:r>
      <w:r w:rsidR="00D13457">
        <w:rPr>
          <w:sz w:val="24"/>
          <w:szCs w:val="24"/>
        </w:rPr>
        <w:t xml:space="preserve">på flyplassen </w:t>
      </w:r>
      <w:r w:rsidR="006B4040">
        <w:rPr>
          <w:sz w:val="24"/>
          <w:szCs w:val="24"/>
        </w:rPr>
        <w:t>i Amsterdam etter å ha flydd første etappe fra Oslo og Stavanger, var det en spen</w:t>
      </w:r>
      <w:r w:rsidR="00D13457">
        <w:rPr>
          <w:sz w:val="24"/>
          <w:szCs w:val="24"/>
        </w:rPr>
        <w:t>t og</w:t>
      </w:r>
      <w:r w:rsidR="008F1B83">
        <w:rPr>
          <w:sz w:val="24"/>
          <w:szCs w:val="24"/>
        </w:rPr>
        <w:t xml:space="preserve"> godt forberedt gjeng som hadde </w:t>
      </w:r>
      <w:r w:rsidR="00F84A42">
        <w:rPr>
          <w:sz w:val="24"/>
          <w:szCs w:val="24"/>
        </w:rPr>
        <w:t>tretten</w:t>
      </w:r>
      <w:r w:rsidR="008F1B83">
        <w:rPr>
          <w:sz w:val="24"/>
          <w:szCs w:val="24"/>
        </w:rPr>
        <w:t xml:space="preserve"> flytimer foran seg</w:t>
      </w:r>
      <w:r w:rsidR="001F63D9">
        <w:rPr>
          <w:sz w:val="24"/>
          <w:szCs w:val="24"/>
        </w:rPr>
        <w:t>, før vi omsider landet på Narita airport utenfor Tokyo.</w:t>
      </w:r>
    </w:p>
    <w:p w14:paraId="34A1E979" w14:textId="6902D754" w:rsidR="009914E2" w:rsidRPr="006D4D67" w:rsidRDefault="00685D64" w:rsidP="00685D64">
      <w:pPr>
        <w:spacing w:line="360" w:lineRule="auto"/>
        <w:jc w:val="center"/>
        <w:rPr>
          <w:sz w:val="28"/>
          <w:szCs w:val="28"/>
        </w:rPr>
      </w:pPr>
      <w:r w:rsidRPr="006D4D67">
        <w:rPr>
          <w:sz w:val="28"/>
          <w:szCs w:val="28"/>
        </w:rPr>
        <w:t>KIRSEBÆRBLOMSTRING I KYOTO</w:t>
      </w:r>
    </w:p>
    <w:p w14:paraId="08B801CD" w14:textId="213F1FA9" w:rsidR="001875FB" w:rsidRDefault="00D06C2F" w:rsidP="00B157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Vårt første reisemål var d</w:t>
      </w:r>
      <w:r w:rsidR="005A381F">
        <w:rPr>
          <w:sz w:val="24"/>
          <w:szCs w:val="24"/>
        </w:rPr>
        <w:t>en gamle hovedstaden Kyoto</w:t>
      </w:r>
      <w:r>
        <w:rPr>
          <w:sz w:val="24"/>
          <w:szCs w:val="24"/>
        </w:rPr>
        <w:t xml:space="preserve"> –</w:t>
      </w:r>
      <w:r w:rsidR="001D2271">
        <w:rPr>
          <w:sz w:val="24"/>
          <w:szCs w:val="24"/>
        </w:rPr>
        <w:t xml:space="preserve"> </w:t>
      </w:r>
      <w:r w:rsidR="005A381F">
        <w:rPr>
          <w:sz w:val="24"/>
          <w:szCs w:val="24"/>
        </w:rPr>
        <w:t>«</w:t>
      </w:r>
      <w:r w:rsidR="00F47A81">
        <w:rPr>
          <w:sz w:val="24"/>
          <w:szCs w:val="24"/>
        </w:rPr>
        <w:t>Japans skattkammer»</w:t>
      </w:r>
      <w:r w:rsidR="001D2271">
        <w:rPr>
          <w:sz w:val="24"/>
          <w:szCs w:val="24"/>
        </w:rPr>
        <w:t>. D</w:t>
      </w:r>
      <w:r w:rsidR="00707EA4">
        <w:rPr>
          <w:sz w:val="24"/>
          <w:szCs w:val="24"/>
        </w:rPr>
        <w:t>e av oss som ha</w:t>
      </w:r>
      <w:r w:rsidR="00FD5411">
        <w:rPr>
          <w:sz w:val="24"/>
          <w:szCs w:val="24"/>
        </w:rPr>
        <w:t>r</w:t>
      </w:r>
      <w:r w:rsidR="00707EA4">
        <w:rPr>
          <w:sz w:val="24"/>
          <w:szCs w:val="24"/>
        </w:rPr>
        <w:t xml:space="preserve"> lest Ina Strøms svært lesverdige bok «En japansk vår», hadde forventninger til byens skjønnhet og eleganse. Vi ble ikke skuffet. Og enda bedre: Her var </w:t>
      </w:r>
      <w:proofErr w:type="spellStart"/>
      <w:r w:rsidR="00707EA4">
        <w:rPr>
          <w:i/>
          <w:iCs/>
          <w:sz w:val="24"/>
          <w:szCs w:val="24"/>
        </w:rPr>
        <w:t>sakura</w:t>
      </w:r>
      <w:proofErr w:type="spellEnd"/>
      <w:r w:rsidR="00707EA4">
        <w:rPr>
          <w:i/>
          <w:iCs/>
          <w:sz w:val="24"/>
          <w:szCs w:val="24"/>
        </w:rPr>
        <w:t xml:space="preserve">, </w:t>
      </w:r>
      <w:r w:rsidR="00707EA4" w:rsidRPr="006E3338">
        <w:rPr>
          <w:sz w:val="24"/>
          <w:szCs w:val="24"/>
        </w:rPr>
        <w:t xml:space="preserve">altså </w:t>
      </w:r>
      <w:r w:rsidR="006E3338" w:rsidRPr="006E3338">
        <w:rPr>
          <w:sz w:val="24"/>
          <w:szCs w:val="24"/>
        </w:rPr>
        <w:t>japansk kirsebærblomstring</w:t>
      </w:r>
      <w:r w:rsidR="006E3338">
        <w:rPr>
          <w:sz w:val="24"/>
          <w:szCs w:val="24"/>
        </w:rPr>
        <w:t>,</w:t>
      </w:r>
      <w:r w:rsidR="00707EA4">
        <w:rPr>
          <w:sz w:val="24"/>
          <w:szCs w:val="24"/>
        </w:rPr>
        <w:t xml:space="preserve"> på sitt vakreste</w:t>
      </w:r>
      <w:r w:rsidR="0029305F">
        <w:rPr>
          <w:sz w:val="24"/>
          <w:szCs w:val="24"/>
        </w:rPr>
        <w:t xml:space="preserve">. I Japan er </w:t>
      </w:r>
      <w:proofErr w:type="spellStart"/>
      <w:r w:rsidR="00B4778B" w:rsidRPr="00B4778B">
        <w:rPr>
          <w:i/>
          <w:iCs/>
          <w:sz w:val="24"/>
          <w:szCs w:val="24"/>
        </w:rPr>
        <w:t>sakura</w:t>
      </w:r>
      <w:proofErr w:type="spellEnd"/>
      <w:r w:rsidR="00B4778B">
        <w:rPr>
          <w:sz w:val="24"/>
          <w:szCs w:val="24"/>
        </w:rPr>
        <w:t xml:space="preserve"> en stor nasjonal happening, </w:t>
      </w:r>
      <w:r w:rsidR="00BA71FA">
        <w:rPr>
          <w:sz w:val="24"/>
          <w:szCs w:val="24"/>
        </w:rPr>
        <w:t xml:space="preserve">der familier har piknik under trærne, skoleelever har ferie, og </w:t>
      </w:r>
      <w:r w:rsidR="00DB1FE3">
        <w:rPr>
          <w:sz w:val="24"/>
          <w:szCs w:val="24"/>
        </w:rPr>
        <w:t xml:space="preserve">unge jenter leier kimono og blir </w:t>
      </w:r>
      <w:r w:rsidR="00DB1FE3">
        <w:rPr>
          <w:sz w:val="24"/>
          <w:szCs w:val="24"/>
        </w:rPr>
        <w:lastRenderedPageBreak/>
        <w:t>fotografert</w:t>
      </w:r>
      <w:r w:rsidR="00BA71FA">
        <w:rPr>
          <w:sz w:val="24"/>
          <w:szCs w:val="24"/>
        </w:rPr>
        <w:t>.</w:t>
      </w:r>
      <w:r w:rsidR="00400073">
        <w:rPr>
          <w:sz w:val="24"/>
          <w:szCs w:val="24"/>
        </w:rPr>
        <w:t xml:space="preserve"> </w:t>
      </w:r>
      <w:r w:rsidR="00BA71FA">
        <w:rPr>
          <w:sz w:val="24"/>
          <w:szCs w:val="24"/>
        </w:rPr>
        <w:t xml:space="preserve">Oppholdet i Kyoto startet med en utflukt til </w:t>
      </w:r>
      <w:proofErr w:type="spellStart"/>
      <w:r w:rsidR="0065178D">
        <w:rPr>
          <w:sz w:val="24"/>
          <w:szCs w:val="24"/>
        </w:rPr>
        <w:t>Kinkaku</w:t>
      </w:r>
      <w:r w:rsidR="00022849">
        <w:rPr>
          <w:sz w:val="24"/>
          <w:szCs w:val="24"/>
        </w:rPr>
        <w:t>-</w:t>
      </w:r>
      <w:r w:rsidR="0065178D">
        <w:rPr>
          <w:sz w:val="24"/>
          <w:szCs w:val="24"/>
        </w:rPr>
        <w:t>ji</w:t>
      </w:r>
      <w:proofErr w:type="spellEnd"/>
      <w:r w:rsidR="0065178D">
        <w:rPr>
          <w:sz w:val="24"/>
          <w:szCs w:val="24"/>
        </w:rPr>
        <w:t xml:space="preserve">, </w:t>
      </w:r>
      <w:r w:rsidR="00CB6E72">
        <w:rPr>
          <w:sz w:val="24"/>
          <w:szCs w:val="24"/>
        </w:rPr>
        <w:t>«</w:t>
      </w:r>
      <w:r w:rsidR="0065178D">
        <w:rPr>
          <w:sz w:val="24"/>
          <w:szCs w:val="24"/>
        </w:rPr>
        <w:t>d</w:t>
      </w:r>
      <w:r w:rsidR="00CB6E72">
        <w:rPr>
          <w:sz w:val="24"/>
          <w:szCs w:val="24"/>
        </w:rPr>
        <w:t>en gylne paviljongen»</w:t>
      </w:r>
      <w:r w:rsidR="0065178D">
        <w:rPr>
          <w:sz w:val="24"/>
          <w:szCs w:val="24"/>
        </w:rPr>
        <w:t>.</w:t>
      </w:r>
      <w:r w:rsidR="004D4053">
        <w:rPr>
          <w:sz w:val="24"/>
          <w:szCs w:val="24"/>
        </w:rPr>
        <w:t xml:space="preserve"> Det gullbelagte tempelet </w:t>
      </w:r>
      <w:r w:rsidR="00E31FE2">
        <w:rPr>
          <w:sz w:val="24"/>
          <w:szCs w:val="24"/>
        </w:rPr>
        <w:t xml:space="preserve">er et av </w:t>
      </w:r>
      <w:r w:rsidR="00B61BB3">
        <w:rPr>
          <w:sz w:val="24"/>
          <w:szCs w:val="24"/>
        </w:rPr>
        <w:t xml:space="preserve">Kyotos mange steder som </w:t>
      </w:r>
      <w:r w:rsidR="001529B3">
        <w:rPr>
          <w:sz w:val="24"/>
          <w:szCs w:val="24"/>
        </w:rPr>
        <w:t xml:space="preserve">er skrevet inn på </w:t>
      </w:r>
      <w:proofErr w:type="spellStart"/>
      <w:r w:rsidR="001529B3">
        <w:rPr>
          <w:sz w:val="24"/>
          <w:szCs w:val="24"/>
        </w:rPr>
        <w:t>UNESCOs</w:t>
      </w:r>
      <w:proofErr w:type="spellEnd"/>
      <w:r w:rsidR="001529B3">
        <w:rPr>
          <w:sz w:val="24"/>
          <w:szCs w:val="24"/>
        </w:rPr>
        <w:t xml:space="preserve"> verdensarvliste</w:t>
      </w:r>
      <w:r w:rsidR="00B62DA3">
        <w:rPr>
          <w:sz w:val="24"/>
          <w:szCs w:val="24"/>
        </w:rPr>
        <w:t>, og</w:t>
      </w:r>
      <w:r w:rsidR="00B62DA3" w:rsidRPr="00B62DA3">
        <w:rPr>
          <w:sz w:val="24"/>
          <w:szCs w:val="24"/>
        </w:rPr>
        <w:t xml:space="preserve"> </w:t>
      </w:r>
      <w:r w:rsidR="00B62DA3">
        <w:rPr>
          <w:sz w:val="24"/>
          <w:szCs w:val="24"/>
        </w:rPr>
        <w:t>ligger nydelig til i en typisk japansk</w:t>
      </w:r>
      <w:r w:rsidR="00054BAF">
        <w:rPr>
          <w:sz w:val="24"/>
          <w:szCs w:val="24"/>
        </w:rPr>
        <w:t xml:space="preserve"> hage, som har et tydelig preg av zen-buddhismens estetiske idealer</w:t>
      </w:r>
      <w:r w:rsidR="001529B3">
        <w:rPr>
          <w:sz w:val="24"/>
          <w:szCs w:val="24"/>
        </w:rPr>
        <w:t xml:space="preserve">. </w:t>
      </w:r>
      <w:r w:rsidR="004F2AC1">
        <w:rPr>
          <w:sz w:val="24"/>
          <w:szCs w:val="24"/>
        </w:rPr>
        <w:t>Neste mål for utflukten var</w:t>
      </w:r>
      <w:r w:rsidR="001529B3">
        <w:rPr>
          <w:sz w:val="24"/>
          <w:szCs w:val="24"/>
        </w:rPr>
        <w:t xml:space="preserve"> </w:t>
      </w:r>
      <w:proofErr w:type="spellStart"/>
      <w:r w:rsidR="00AA4FA8">
        <w:rPr>
          <w:sz w:val="24"/>
          <w:szCs w:val="24"/>
        </w:rPr>
        <w:t>Arashiyama</w:t>
      </w:r>
      <w:proofErr w:type="spellEnd"/>
      <w:r w:rsidR="00AA4FA8">
        <w:rPr>
          <w:sz w:val="24"/>
          <w:szCs w:val="24"/>
        </w:rPr>
        <w:t xml:space="preserve">, </w:t>
      </w:r>
      <w:r w:rsidR="004F2AC1">
        <w:rPr>
          <w:sz w:val="24"/>
          <w:szCs w:val="24"/>
        </w:rPr>
        <w:t>et naturskjønt område med en mengde kirsebærtr</w:t>
      </w:r>
      <w:r w:rsidR="005644B7">
        <w:rPr>
          <w:sz w:val="24"/>
          <w:szCs w:val="24"/>
        </w:rPr>
        <w:t>æ</w:t>
      </w:r>
      <w:r w:rsidR="004F2AC1">
        <w:rPr>
          <w:sz w:val="24"/>
          <w:szCs w:val="24"/>
        </w:rPr>
        <w:t xml:space="preserve">r, og ikke minst en </w:t>
      </w:r>
      <w:r w:rsidR="007754EA">
        <w:rPr>
          <w:sz w:val="24"/>
          <w:szCs w:val="24"/>
        </w:rPr>
        <w:t>imponerende</w:t>
      </w:r>
      <w:r w:rsidR="00054BAF">
        <w:rPr>
          <w:sz w:val="24"/>
          <w:szCs w:val="24"/>
        </w:rPr>
        <w:t xml:space="preserve"> bambusskog</w:t>
      </w:r>
      <w:r w:rsidR="004F2AC1">
        <w:rPr>
          <w:sz w:val="24"/>
          <w:szCs w:val="24"/>
        </w:rPr>
        <w:t>.</w:t>
      </w:r>
      <w:r w:rsidR="005644B7">
        <w:rPr>
          <w:sz w:val="24"/>
          <w:szCs w:val="24"/>
        </w:rPr>
        <w:t xml:space="preserve"> Om ettermiddagen tok mange</w:t>
      </w:r>
      <w:r w:rsidR="00993AA5">
        <w:rPr>
          <w:sz w:val="24"/>
          <w:szCs w:val="24"/>
        </w:rPr>
        <w:t xml:space="preserve"> også</w:t>
      </w:r>
      <w:r w:rsidR="005644B7">
        <w:rPr>
          <w:sz w:val="24"/>
          <w:szCs w:val="24"/>
        </w:rPr>
        <w:t xml:space="preserve"> turen til </w:t>
      </w:r>
      <w:r w:rsidR="00CE219F">
        <w:rPr>
          <w:sz w:val="24"/>
          <w:szCs w:val="24"/>
        </w:rPr>
        <w:t>e</w:t>
      </w:r>
      <w:r w:rsidR="005644B7">
        <w:rPr>
          <w:sz w:val="24"/>
          <w:szCs w:val="24"/>
        </w:rPr>
        <w:t xml:space="preserve">n høyde bak hotellet vårt, </w:t>
      </w:r>
      <w:r w:rsidR="00D13457">
        <w:rPr>
          <w:sz w:val="24"/>
          <w:szCs w:val="24"/>
        </w:rPr>
        <w:t xml:space="preserve">til </w:t>
      </w:r>
      <w:r>
        <w:rPr>
          <w:sz w:val="24"/>
          <w:szCs w:val="24"/>
        </w:rPr>
        <w:t xml:space="preserve">tempelkomplekset </w:t>
      </w:r>
      <w:proofErr w:type="spellStart"/>
      <w:r w:rsidR="00D13457">
        <w:rPr>
          <w:sz w:val="24"/>
          <w:szCs w:val="24"/>
        </w:rPr>
        <w:t>Kiyomizu-dera</w:t>
      </w:r>
      <w:proofErr w:type="spellEnd"/>
      <w:r w:rsidR="00D13457">
        <w:rPr>
          <w:sz w:val="24"/>
          <w:szCs w:val="24"/>
        </w:rPr>
        <w:t>. Denne åssiden ble</w:t>
      </w:r>
      <w:r w:rsidR="00CE219F">
        <w:rPr>
          <w:sz w:val="24"/>
          <w:szCs w:val="24"/>
        </w:rPr>
        <w:t xml:space="preserve"> raskt</w:t>
      </w:r>
      <w:r w:rsidR="00D13457">
        <w:rPr>
          <w:sz w:val="24"/>
          <w:szCs w:val="24"/>
        </w:rPr>
        <w:t xml:space="preserve"> kalt</w:t>
      </w:r>
      <w:r w:rsidR="00CE219F">
        <w:rPr>
          <w:sz w:val="24"/>
          <w:szCs w:val="24"/>
        </w:rPr>
        <w:t xml:space="preserve"> </w:t>
      </w:r>
      <w:r w:rsidR="005644B7">
        <w:rPr>
          <w:sz w:val="24"/>
          <w:szCs w:val="24"/>
        </w:rPr>
        <w:t>«tempel</w:t>
      </w:r>
      <w:r w:rsidR="00D13457">
        <w:rPr>
          <w:sz w:val="24"/>
          <w:szCs w:val="24"/>
        </w:rPr>
        <w:t>høyden» og herfra kunne vi også</w:t>
      </w:r>
      <w:r w:rsidR="005644B7">
        <w:rPr>
          <w:sz w:val="24"/>
          <w:szCs w:val="24"/>
        </w:rPr>
        <w:t xml:space="preserve"> </w:t>
      </w:r>
      <w:r w:rsidR="00D13457">
        <w:rPr>
          <w:sz w:val="24"/>
          <w:szCs w:val="24"/>
        </w:rPr>
        <w:t>se</w:t>
      </w:r>
      <w:r w:rsidR="00CE219F">
        <w:rPr>
          <w:sz w:val="24"/>
          <w:szCs w:val="24"/>
        </w:rPr>
        <w:t xml:space="preserve"> </w:t>
      </w:r>
      <w:r w:rsidR="00D13457">
        <w:rPr>
          <w:sz w:val="24"/>
          <w:szCs w:val="24"/>
        </w:rPr>
        <w:t xml:space="preserve">solnedgangen over åsene vest </w:t>
      </w:r>
      <w:r w:rsidR="00785FF1">
        <w:rPr>
          <w:sz w:val="24"/>
          <w:szCs w:val="24"/>
        </w:rPr>
        <w:t>for</w:t>
      </w:r>
      <w:r w:rsidR="00D13457">
        <w:rPr>
          <w:sz w:val="24"/>
          <w:szCs w:val="24"/>
        </w:rPr>
        <w:t xml:space="preserve"> Kyoto</w:t>
      </w:r>
      <w:r w:rsidR="00242364">
        <w:rPr>
          <w:sz w:val="24"/>
          <w:szCs w:val="24"/>
        </w:rPr>
        <w:t>. Her ble det mange flotte fotomotiv.</w:t>
      </w:r>
    </w:p>
    <w:p w14:paraId="07F84B7F" w14:textId="7A2D069D" w:rsidR="009914E2" w:rsidRPr="006D4D67" w:rsidRDefault="00F16DDB" w:rsidP="00685D64">
      <w:pPr>
        <w:spacing w:line="360" w:lineRule="auto"/>
        <w:jc w:val="center"/>
        <w:rPr>
          <w:sz w:val="28"/>
          <w:szCs w:val="28"/>
        </w:rPr>
      </w:pPr>
      <w:r w:rsidRPr="006D4D67">
        <w:rPr>
          <w:sz w:val="28"/>
          <w:szCs w:val="28"/>
        </w:rPr>
        <w:t>SOLGUDINNENS HELLIGDOM I ISE</w:t>
      </w:r>
    </w:p>
    <w:p w14:paraId="241A591A" w14:textId="37AA192F" w:rsidR="0088359C" w:rsidRDefault="002E0262" w:rsidP="00B157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Et</w:t>
      </w:r>
      <w:r w:rsidR="00E32E93">
        <w:rPr>
          <w:sz w:val="24"/>
          <w:szCs w:val="24"/>
        </w:rPr>
        <w:t xml:space="preserve"> par timers </w:t>
      </w:r>
      <w:r w:rsidR="00D13457">
        <w:rPr>
          <w:sz w:val="24"/>
          <w:szCs w:val="24"/>
        </w:rPr>
        <w:t>tog</w:t>
      </w:r>
      <w:r w:rsidR="00E32E93">
        <w:rPr>
          <w:sz w:val="24"/>
          <w:szCs w:val="24"/>
        </w:rPr>
        <w:t xml:space="preserve">reise fra Kyoto ligger </w:t>
      </w:r>
      <w:r w:rsidR="00A22488">
        <w:rPr>
          <w:sz w:val="24"/>
          <w:szCs w:val="24"/>
        </w:rPr>
        <w:t xml:space="preserve">Ise </w:t>
      </w:r>
      <w:proofErr w:type="spellStart"/>
      <w:r w:rsidR="00A22488">
        <w:rPr>
          <w:sz w:val="24"/>
          <w:szCs w:val="24"/>
        </w:rPr>
        <w:t>Jingu</w:t>
      </w:r>
      <w:proofErr w:type="spellEnd"/>
      <w:r w:rsidR="00A22488">
        <w:rPr>
          <w:sz w:val="24"/>
          <w:szCs w:val="24"/>
        </w:rPr>
        <w:t xml:space="preserve">, </w:t>
      </w:r>
      <w:r w:rsidR="00BD452F">
        <w:rPr>
          <w:sz w:val="24"/>
          <w:szCs w:val="24"/>
        </w:rPr>
        <w:t xml:space="preserve">en av Japans aller viktigste </w:t>
      </w:r>
      <w:proofErr w:type="spellStart"/>
      <w:r w:rsidR="00BD452F">
        <w:rPr>
          <w:sz w:val="24"/>
          <w:szCs w:val="24"/>
        </w:rPr>
        <w:t>shint</w:t>
      </w:r>
      <w:r w:rsidR="00DB4284">
        <w:rPr>
          <w:sz w:val="24"/>
          <w:szCs w:val="24"/>
        </w:rPr>
        <w:t>o</w:t>
      </w:r>
      <w:proofErr w:type="spellEnd"/>
      <w:r w:rsidR="00BD452F">
        <w:rPr>
          <w:sz w:val="24"/>
          <w:szCs w:val="24"/>
        </w:rPr>
        <w:t>-helligdommer.</w:t>
      </w:r>
      <w:r w:rsidR="007E78E4">
        <w:rPr>
          <w:sz w:val="24"/>
          <w:szCs w:val="24"/>
        </w:rPr>
        <w:t xml:space="preserve"> </w:t>
      </w:r>
      <w:r w:rsidR="00E70B89">
        <w:rPr>
          <w:sz w:val="24"/>
          <w:szCs w:val="24"/>
        </w:rPr>
        <w:t xml:space="preserve">Dette området er dedikert til </w:t>
      </w:r>
      <w:proofErr w:type="spellStart"/>
      <w:r w:rsidR="00D513D0">
        <w:rPr>
          <w:sz w:val="24"/>
          <w:szCs w:val="24"/>
        </w:rPr>
        <w:t>Amaterasu</w:t>
      </w:r>
      <w:proofErr w:type="spellEnd"/>
      <w:r w:rsidR="00D513D0">
        <w:rPr>
          <w:sz w:val="24"/>
          <w:szCs w:val="24"/>
        </w:rPr>
        <w:t xml:space="preserve">, som er </w:t>
      </w:r>
      <w:r w:rsidR="005F3C66">
        <w:rPr>
          <w:sz w:val="24"/>
          <w:szCs w:val="24"/>
        </w:rPr>
        <w:t xml:space="preserve">lysets og solas </w:t>
      </w:r>
      <w:proofErr w:type="spellStart"/>
      <w:r w:rsidR="005F3C66" w:rsidRPr="0045760E">
        <w:rPr>
          <w:i/>
          <w:iCs/>
          <w:sz w:val="24"/>
          <w:szCs w:val="24"/>
        </w:rPr>
        <w:t>kami</w:t>
      </w:r>
      <w:proofErr w:type="spellEnd"/>
      <w:r w:rsidR="005F3C66">
        <w:rPr>
          <w:sz w:val="24"/>
          <w:szCs w:val="24"/>
        </w:rPr>
        <w:t xml:space="preserve">, og regnes som </w:t>
      </w:r>
      <w:r w:rsidR="0045760E">
        <w:rPr>
          <w:sz w:val="24"/>
          <w:szCs w:val="24"/>
        </w:rPr>
        <w:t xml:space="preserve">stammor til keiserfamilien. For å entre </w:t>
      </w:r>
      <w:r w:rsidR="00323DC5">
        <w:rPr>
          <w:sz w:val="24"/>
          <w:szCs w:val="24"/>
        </w:rPr>
        <w:t xml:space="preserve">det hellige området gikk vi </w:t>
      </w:r>
      <w:r w:rsidR="005843A8">
        <w:rPr>
          <w:sz w:val="24"/>
          <w:szCs w:val="24"/>
        </w:rPr>
        <w:t xml:space="preserve">under en portal, en </w:t>
      </w:r>
      <w:proofErr w:type="spellStart"/>
      <w:r w:rsidR="005843A8" w:rsidRPr="005843A8">
        <w:rPr>
          <w:i/>
          <w:iCs/>
          <w:sz w:val="24"/>
          <w:szCs w:val="24"/>
        </w:rPr>
        <w:t>torii</w:t>
      </w:r>
      <w:proofErr w:type="spellEnd"/>
      <w:r w:rsidR="005843A8">
        <w:rPr>
          <w:sz w:val="24"/>
          <w:szCs w:val="24"/>
        </w:rPr>
        <w:t xml:space="preserve">, som markerer </w:t>
      </w:r>
      <w:r w:rsidR="00B90A7F">
        <w:rPr>
          <w:sz w:val="24"/>
          <w:szCs w:val="24"/>
        </w:rPr>
        <w:t>overgangen mellom det verdslige og det hellige. Som Ina Strøm skriver: «</w:t>
      </w:r>
      <w:r w:rsidR="006C6019">
        <w:rPr>
          <w:sz w:val="24"/>
          <w:szCs w:val="24"/>
        </w:rPr>
        <w:t>Den har ikke dører, og ikke vegger, den kan med andre ord ikke stenges</w:t>
      </w:r>
      <w:r w:rsidR="00451084">
        <w:rPr>
          <w:sz w:val="24"/>
          <w:szCs w:val="24"/>
        </w:rPr>
        <w:t>. Det hellige er her og nå, i oss og rundt oss.» (s.</w:t>
      </w:r>
      <w:r w:rsidR="0018573F">
        <w:rPr>
          <w:sz w:val="24"/>
          <w:szCs w:val="24"/>
        </w:rPr>
        <w:t xml:space="preserve"> </w:t>
      </w:r>
      <w:r w:rsidR="00451084">
        <w:rPr>
          <w:sz w:val="24"/>
          <w:szCs w:val="24"/>
        </w:rPr>
        <w:t xml:space="preserve">49) </w:t>
      </w:r>
      <w:r w:rsidR="00491A23">
        <w:rPr>
          <w:sz w:val="24"/>
          <w:szCs w:val="24"/>
        </w:rPr>
        <w:t>Vandringa gjennom skogen</w:t>
      </w:r>
      <w:r w:rsidR="00054BAF">
        <w:rPr>
          <w:sz w:val="24"/>
          <w:szCs w:val="24"/>
        </w:rPr>
        <w:t xml:space="preserve"> førte</w:t>
      </w:r>
      <w:r w:rsidR="00491A23">
        <w:rPr>
          <w:sz w:val="24"/>
          <w:szCs w:val="24"/>
        </w:rPr>
        <w:t xml:space="preserve"> oss over</w:t>
      </w:r>
      <w:r w:rsidR="004C30DF">
        <w:rPr>
          <w:sz w:val="24"/>
          <w:szCs w:val="24"/>
        </w:rPr>
        <w:t xml:space="preserve"> ei bru, ned en vei som medfører lykke å </w:t>
      </w:r>
      <w:r w:rsidR="00491A23">
        <w:rPr>
          <w:sz w:val="24"/>
          <w:szCs w:val="24"/>
        </w:rPr>
        <w:t>følge</w:t>
      </w:r>
      <w:r w:rsidR="004C30DF">
        <w:rPr>
          <w:sz w:val="24"/>
          <w:szCs w:val="24"/>
        </w:rPr>
        <w:t xml:space="preserve">, ned til elva for å bli renset, </w:t>
      </w:r>
      <w:r w:rsidR="001B7B05">
        <w:rPr>
          <w:sz w:val="24"/>
          <w:szCs w:val="24"/>
        </w:rPr>
        <w:t xml:space="preserve">før </w:t>
      </w:r>
      <w:proofErr w:type="spellStart"/>
      <w:r w:rsidR="001B7B05">
        <w:rPr>
          <w:sz w:val="24"/>
          <w:szCs w:val="24"/>
        </w:rPr>
        <w:t>vindkamien</w:t>
      </w:r>
      <w:proofErr w:type="spellEnd"/>
      <w:r w:rsidR="001B7B05">
        <w:rPr>
          <w:sz w:val="24"/>
          <w:szCs w:val="24"/>
        </w:rPr>
        <w:t xml:space="preserve"> blåser </w:t>
      </w:r>
      <w:r w:rsidR="00054BAF">
        <w:rPr>
          <w:sz w:val="24"/>
          <w:szCs w:val="24"/>
        </w:rPr>
        <w:t xml:space="preserve">urenhetene dine </w:t>
      </w:r>
      <w:r w:rsidR="001B7B05">
        <w:rPr>
          <w:sz w:val="24"/>
          <w:szCs w:val="24"/>
        </w:rPr>
        <w:t>vekk</w:t>
      </w:r>
      <w:r w:rsidR="00D13457">
        <w:rPr>
          <w:sz w:val="24"/>
          <w:szCs w:val="24"/>
        </w:rPr>
        <w:t>,</w:t>
      </w:r>
      <w:r w:rsidR="001B7B05">
        <w:rPr>
          <w:sz w:val="24"/>
          <w:szCs w:val="24"/>
        </w:rPr>
        <w:t xml:space="preserve"> og </w:t>
      </w:r>
      <w:r w:rsidR="00B74CF8">
        <w:rPr>
          <w:sz w:val="24"/>
          <w:szCs w:val="24"/>
        </w:rPr>
        <w:t>man</w:t>
      </w:r>
      <w:r w:rsidR="001B7B05">
        <w:rPr>
          <w:sz w:val="24"/>
          <w:szCs w:val="24"/>
        </w:rPr>
        <w:t xml:space="preserve"> kan</w:t>
      </w:r>
      <w:r w:rsidR="00F10CEF">
        <w:rPr>
          <w:sz w:val="24"/>
          <w:szCs w:val="24"/>
        </w:rPr>
        <w:t xml:space="preserve"> tilbe </w:t>
      </w:r>
      <w:proofErr w:type="spellStart"/>
      <w:r w:rsidR="00F10CEF">
        <w:rPr>
          <w:sz w:val="24"/>
          <w:szCs w:val="24"/>
        </w:rPr>
        <w:t>kamiene</w:t>
      </w:r>
      <w:proofErr w:type="spellEnd"/>
      <w:r w:rsidR="00F10CEF">
        <w:rPr>
          <w:sz w:val="24"/>
          <w:szCs w:val="24"/>
        </w:rPr>
        <w:t xml:space="preserve"> ved </w:t>
      </w:r>
      <w:r w:rsidR="0025317B">
        <w:rPr>
          <w:sz w:val="24"/>
          <w:szCs w:val="24"/>
        </w:rPr>
        <w:t xml:space="preserve">ett av de hellige byggene ved å </w:t>
      </w:r>
      <w:r w:rsidR="00B74CF8">
        <w:rPr>
          <w:sz w:val="24"/>
          <w:szCs w:val="24"/>
        </w:rPr>
        <w:t xml:space="preserve">bøye seg to ganger, klappe hender to ganger, og bøye seg </w:t>
      </w:r>
      <w:r w:rsidR="00135D1F">
        <w:rPr>
          <w:sz w:val="24"/>
          <w:szCs w:val="24"/>
        </w:rPr>
        <w:t>på nytt</w:t>
      </w:r>
      <w:r w:rsidR="00B74CF8">
        <w:rPr>
          <w:sz w:val="24"/>
          <w:szCs w:val="24"/>
        </w:rPr>
        <w:t xml:space="preserve">. </w:t>
      </w:r>
      <w:r w:rsidR="003D511C">
        <w:rPr>
          <w:sz w:val="24"/>
          <w:szCs w:val="24"/>
        </w:rPr>
        <w:t>Shint</w:t>
      </w:r>
      <w:r w:rsidR="000C7D23">
        <w:rPr>
          <w:sz w:val="24"/>
          <w:szCs w:val="24"/>
        </w:rPr>
        <w:t>o</w:t>
      </w:r>
      <w:r w:rsidR="000866C7">
        <w:rPr>
          <w:sz w:val="24"/>
          <w:szCs w:val="24"/>
        </w:rPr>
        <w:t>isme</w:t>
      </w:r>
      <w:r w:rsidR="003D511C">
        <w:rPr>
          <w:sz w:val="24"/>
          <w:szCs w:val="24"/>
        </w:rPr>
        <w:t xml:space="preserve"> er</w:t>
      </w:r>
      <w:r w:rsidR="00135D1F">
        <w:rPr>
          <w:sz w:val="24"/>
          <w:szCs w:val="24"/>
        </w:rPr>
        <w:t xml:space="preserve"> en</w:t>
      </w:r>
      <w:r w:rsidR="003D511C">
        <w:rPr>
          <w:sz w:val="24"/>
          <w:szCs w:val="24"/>
        </w:rPr>
        <w:t xml:space="preserve"> </w:t>
      </w:r>
      <w:r w:rsidR="007B68D7">
        <w:rPr>
          <w:sz w:val="24"/>
          <w:szCs w:val="24"/>
        </w:rPr>
        <w:t xml:space="preserve">animistisk religion der ånder eller </w:t>
      </w:r>
      <w:proofErr w:type="spellStart"/>
      <w:r w:rsidR="000866C7" w:rsidRPr="000866C7">
        <w:rPr>
          <w:i/>
          <w:iCs/>
          <w:sz w:val="24"/>
          <w:szCs w:val="24"/>
        </w:rPr>
        <w:t>kamier</w:t>
      </w:r>
      <w:proofErr w:type="spellEnd"/>
      <w:r w:rsidR="000866C7">
        <w:rPr>
          <w:i/>
          <w:iCs/>
          <w:sz w:val="24"/>
          <w:szCs w:val="24"/>
        </w:rPr>
        <w:t xml:space="preserve"> </w:t>
      </w:r>
      <w:r w:rsidR="000866C7" w:rsidRPr="000866C7">
        <w:rPr>
          <w:sz w:val="24"/>
          <w:szCs w:val="24"/>
        </w:rPr>
        <w:t xml:space="preserve">bor i </w:t>
      </w:r>
      <w:r w:rsidR="000866C7">
        <w:rPr>
          <w:sz w:val="24"/>
          <w:szCs w:val="24"/>
        </w:rPr>
        <w:t xml:space="preserve">natur og naturfenomen som </w:t>
      </w:r>
      <w:r w:rsidR="000866C7" w:rsidRPr="000866C7">
        <w:rPr>
          <w:sz w:val="24"/>
          <w:szCs w:val="24"/>
        </w:rPr>
        <w:t>trær, elver, regn og vind</w:t>
      </w:r>
      <w:r w:rsidR="000866C7">
        <w:rPr>
          <w:sz w:val="24"/>
          <w:szCs w:val="24"/>
        </w:rPr>
        <w:t xml:space="preserve">. </w:t>
      </w:r>
      <w:proofErr w:type="spellStart"/>
      <w:r w:rsidR="00DE73DC">
        <w:rPr>
          <w:sz w:val="24"/>
          <w:szCs w:val="24"/>
        </w:rPr>
        <w:t>Kamiene</w:t>
      </w:r>
      <w:proofErr w:type="spellEnd"/>
      <w:r w:rsidR="00DE73DC">
        <w:rPr>
          <w:sz w:val="24"/>
          <w:szCs w:val="24"/>
        </w:rPr>
        <w:t xml:space="preserve"> er nært knyttet til hverdagslivet. </w:t>
      </w:r>
      <w:r w:rsidR="0034470B">
        <w:rPr>
          <w:sz w:val="24"/>
          <w:szCs w:val="24"/>
        </w:rPr>
        <w:t xml:space="preserve">Ved å be </w:t>
      </w:r>
      <w:r w:rsidR="00D13457">
        <w:rPr>
          <w:sz w:val="24"/>
          <w:szCs w:val="24"/>
        </w:rPr>
        <w:t xml:space="preserve">til </w:t>
      </w:r>
      <w:proofErr w:type="spellStart"/>
      <w:r w:rsidR="0034470B">
        <w:rPr>
          <w:sz w:val="24"/>
          <w:szCs w:val="24"/>
        </w:rPr>
        <w:t>kamiene</w:t>
      </w:r>
      <w:proofErr w:type="spellEnd"/>
      <w:r w:rsidR="0034470B">
        <w:rPr>
          <w:sz w:val="24"/>
          <w:szCs w:val="24"/>
        </w:rPr>
        <w:t xml:space="preserve">, kan en få hjelp </w:t>
      </w:r>
      <w:r w:rsidR="009D5528">
        <w:rPr>
          <w:sz w:val="24"/>
          <w:szCs w:val="24"/>
        </w:rPr>
        <w:t>og framgang i hverdags- og forretningsliv.</w:t>
      </w:r>
      <w:r w:rsidR="00213746">
        <w:rPr>
          <w:sz w:val="24"/>
          <w:szCs w:val="24"/>
        </w:rPr>
        <w:t xml:space="preserve"> </w:t>
      </w:r>
      <w:r w:rsidR="00491A23">
        <w:rPr>
          <w:sz w:val="24"/>
          <w:szCs w:val="24"/>
        </w:rPr>
        <w:t xml:space="preserve">Guiden vår fortalte med </w:t>
      </w:r>
      <w:r w:rsidR="00AF3F60">
        <w:rPr>
          <w:sz w:val="24"/>
          <w:szCs w:val="24"/>
        </w:rPr>
        <w:t>klare innslag</w:t>
      </w:r>
      <w:r w:rsidR="00491A23">
        <w:rPr>
          <w:sz w:val="24"/>
          <w:szCs w:val="24"/>
        </w:rPr>
        <w:t xml:space="preserve"> av </w:t>
      </w:r>
      <w:proofErr w:type="spellStart"/>
      <w:r w:rsidR="00491A23">
        <w:rPr>
          <w:sz w:val="24"/>
          <w:szCs w:val="24"/>
        </w:rPr>
        <w:t>innenfraperspektiv</w:t>
      </w:r>
      <w:proofErr w:type="spellEnd"/>
      <w:r w:rsidR="00DA09FF">
        <w:rPr>
          <w:sz w:val="24"/>
          <w:szCs w:val="24"/>
        </w:rPr>
        <w:t>,</w:t>
      </w:r>
      <w:r w:rsidR="00491A23">
        <w:rPr>
          <w:sz w:val="24"/>
          <w:szCs w:val="24"/>
        </w:rPr>
        <w:t xml:space="preserve"> at hun </w:t>
      </w:r>
      <w:r w:rsidR="00D13457">
        <w:rPr>
          <w:sz w:val="24"/>
          <w:szCs w:val="24"/>
        </w:rPr>
        <w:t xml:space="preserve">samme morgen </w:t>
      </w:r>
      <w:r w:rsidR="00491A23">
        <w:rPr>
          <w:sz w:val="24"/>
          <w:szCs w:val="24"/>
        </w:rPr>
        <w:t xml:space="preserve">hadde bedt ved en </w:t>
      </w:r>
      <w:proofErr w:type="spellStart"/>
      <w:r w:rsidR="00491A23" w:rsidRPr="00491A23">
        <w:rPr>
          <w:i/>
          <w:iCs/>
          <w:sz w:val="24"/>
          <w:szCs w:val="24"/>
        </w:rPr>
        <w:t>torii</w:t>
      </w:r>
      <w:proofErr w:type="spellEnd"/>
      <w:r w:rsidR="00D13457">
        <w:rPr>
          <w:i/>
          <w:iCs/>
          <w:sz w:val="24"/>
          <w:szCs w:val="24"/>
        </w:rPr>
        <w:t>,</w:t>
      </w:r>
      <w:r w:rsidR="00491A23">
        <w:rPr>
          <w:sz w:val="24"/>
          <w:szCs w:val="24"/>
        </w:rPr>
        <w:t xml:space="preserve"> om hjelp og hell til </w:t>
      </w:r>
      <w:proofErr w:type="spellStart"/>
      <w:r w:rsidR="00491A23">
        <w:rPr>
          <w:sz w:val="24"/>
          <w:szCs w:val="24"/>
        </w:rPr>
        <w:t>guid</w:t>
      </w:r>
      <w:r w:rsidR="00DA09FF">
        <w:rPr>
          <w:sz w:val="24"/>
          <w:szCs w:val="24"/>
        </w:rPr>
        <w:t>ingen</w:t>
      </w:r>
      <w:proofErr w:type="spellEnd"/>
      <w:r w:rsidR="00054BAF">
        <w:rPr>
          <w:sz w:val="24"/>
          <w:szCs w:val="24"/>
        </w:rPr>
        <w:t xml:space="preserve"> </w:t>
      </w:r>
      <w:r w:rsidR="00D13457">
        <w:rPr>
          <w:sz w:val="24"/>
          <w:szCs w:val="24"/>
        </w:rPr>
        <w:t>med oss</w:t>
      </w:r>
      <w:r w:rsidR="00931762">
        <w:rPr>
          <w:sz w:val="24"/>
          <w:szCs w:val="24"/>
        </w:rPr>
        <w:t>.</w:t>
      </w:r>
      <w:r w:rsidR="00957295">
        <w:rPr>
          <w:sz w:val="24"/>
          <w:szCs w:val="24"/>
        </w:rPr>
        <w:t xml:space="preserve"> </w:t>
      </w:r>
    </w:p>
    <w:p w14:paraId="64F2FAEA" w14:textId="1CE7B654" w:rsidR="00A2400E" w:rsidRDefault="007F0CFB" w:rsidP="00B157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På vei ut av det hellige området, passerte vi en karpedam, der det </w:t>
      </w:r>
      <w:r w:rsidR="001750E1">
        <w:rPr>
          <w:sz w:val="24"/>
          <w:szCs w:val="24"/>
        </w:rPr>
        <w:t>sies å bringe</w:t>
      </w:r>
      <w:r w:rsidR="004B5399">
        <w:rPr>
          <w:sz w:val="24"/>
          <w:szCs w:val="24"/>
        </w:rPr>
        <w:t xml:space="preserve"> stor lykke å observere karper med sol</w:t>
      </w:r>
      <w:r w:rsidR="00D662F3">
        <w:rPr>
          <w:sz w:val="24"/>
          <w:szCs w:val="24"/>
        </w:rPr>
        <w:t>motivet</w:t>
      </w:r>
      <w:r w:rsidR="004B5399">
        <w:rPr>
          <w:sz w:val="24"/>
          <w:szCs w:val="24"/>
        </w:rPr>
        <w:t xml:space="preserve">, </w:t>
      </w:r>
      <w:r w:rsidR="002236BD">
        <w:rPr>
          <w:sz w:val="24"/>
          <w:szCs w:val="24"/>
        </w:rPr>
        <w:t>som vi kjenner igjen fra det japanske flagget. Dette min</w:t>
      </w:r>
      <w:r w:rsidR="001423F6">
        <w:rPr>
          <w:sz w:val="24"/>
          <w:szCs w:val="24"/>
        </w:rPr>
        <w:t>net</w:t>
      </w:r>
      <w:r w:rsidR="002236BD">
        <w:rPr>
          <w:sz w:val="24"/>
          <w:szCs w:val="24"/>
        </w:rPr>
        <w:t xml:space="preserve"> oss om den nære forbindelsen mellom shintoisme og keiser</w:t>
      </w:r>
      <w:r w:rsidR="00540CEC">
        <w:rPr>
          <w:sz w:val="24"/>
          <w:szCs w:val="24"/>
        </w:rPr>
        <w:t xml:space="preserve">familien, og hvordan </w:t>
      </w:r>
      <w:r w:rsidR="00D10A81">
        <w:rPr>
          <w:sz w:val="24"/>
          <w:szCs w:val="24"/>
        </w:rPr>
        <w:t xml:space="preserve">det moderne, japanske samfunnet ble bygd opp som et totalitært system av patriotiske dyder og keiserdyrking. </w:t>
      </w:r>
      <w:r w:rsidR="00853F7E">
        <w:rPr>
          <w:sz w:val="24"/>
          <w:szCs w:val="24"/>
        </w:rPr>
        <w:t xml:space="preserve">Etter andre verdenskrig ble imidlertid båndene mellom stat og religion </w:t>
      </w:r>
      <w:r w:rsidR="00DD3BE7">
        <w:rPr>
          <w:sz w:val="24"/>
          <w:szCs w:val="24"/>
        </w:rPr>
        <w:t>løsere</w:t>
      </w:r>
      <w:r w:rsidR="00853F7E">
        <w:rPr>
          <w:sz w:val="24"/>
          <w:szCs w:val="24"/>
        </w:rPr>
        <w:t xml:space="preserve">. </w:t>
      </w:r>
    </w:p>
    <w:p w14:paraId="68786727" w14:textId="77777777" w:rsidR="00F73CB6" w:rsidRPr="006D4D67" w:rsidRDefault="00685D64" w:rsidP="00F73CB6">
      <w:pPr>
        <w:spacing w:line="360" w:lineRule="auto"/>
        <w:jc w:val="center"/>
        <w:rPr>
          <w:sz w:val="28"/>
          <w:szCs w:val="28"/>
        </w:rPr>
      </w:pPr>
      <w:r w:rsidRPr="006D4D67">
        <w:rPr>
          <w:sz w:val="28"/>
          <w:szCs w:val="28"/>
        </w:rPr>
        <w:t xml:space="preserve">GUDSTJENESTE OG </w:t>
      </w:r>
      <w:r w:rsidR="00F73CB6" w:rsidRPr="006D4D67">
        <w:rPr>
          <w:sz w:val="28"/>
          <w:szCs w:val="28"/>
        </w:rPr>
        <w:t>BUDDHA-TEMPEL I NARA</w:t>
      </w:r>
    </w:p>
    <w:p w14:paraId="0FBD0265" w14:textId="277C593E" w:rsidR="005733A2" w:rsidRDefault="00CA599E" w:rsidP="00B157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Nara var Japans første permanente hovedstad, og ligger 50 minutter</w:t>
      </w:r>
      <w:r w:rsidR="00D13457">
        <w:rPr>
          <w:sz w:val="24"/>
          <w:szCs w:val="24"/>
        </w:rPr>
        <w:t>s togreise</w:t>
      </w:r>
      <w:r>
        <w:rPr>
          <w:sz w:val="24"/>
          <w:szCs w:val="24"/>
        </w:rPr>
        <w:t xml:space="preserve"> </w:t>
      </w:r>
      <w:r w:rsidR="00DA09FF">
        <w:rPr>
          <w:sz w:val="24"/>
          <w:szCs w:val="24"/>
        </w:rPr>
        <w:t xml:space="preserve">sør </w:t>
      </w:r>
      <w:r>
        <w:rPr>
          <w:sz w:val="24"/>
          <w:szCs w:val="24"/>
        </w:rPr>
        <w:t xml:space="preserve">for Kyoto. </w:t>
      </w:r>
      <w:r w:rsidR="009B4DC5">
        <w:rPr>
          <w:sz w:val="24"/>
          <w:szCs w:val="24"/>
        </w:rPr>
        <w:t xml:space="preserve">I dag er byen mest kjent for </w:t>
      </w:r>
      <w:r w:rsidR="00970D5D">
        <w:rPr>
          <w:sz w:val="24"/>
          <w:szCs w:val="24"/>
        </w:rPr>
        <w:t xml:space="preserve">en enorm Buddha-statue og en </w:t>
      </w:r>
      <w:r w:rsidR="00161405">
        <w:rPr>
          <w:sz w:val="24"/>
          <w:szCs w:val="24"/>
        </w:rPr>
        <w:t>tempelpark</w:t>
      </w:r>
      <w:r w:rsidR="009B4DC5">
        <w:rPr>
          <w:sz w:val="24"/>
          <w:szCs w:val="24"/>
        </w:rPr>
        <w:t xml:space="preserve">, </w:t>
      </w:r>
      <w:r w:rsidR="00161405">
        <w:rPr>
          <w:sz w:val="24"/>
          <w:szCs w:val="24"/>
        </w:rPr>
        <w:t xml:space="preserve">der </w:t>
      </w:r>
      <w:r w:rsidR="009B4DC5">
        <w:rPr>
          <w:sz w:val="24"/>
          <w:szCs w:val="24"/>
        </w:rPr>
        <w:t>hundrevis av rådyr</w:t>
      </w:r>
      <w:r w:rsidR="00161405">
        <w:rPr>
          <w:sz w:val="24"/>
          <w:szCs w:val="24"/>
        </w:rPr>
        <w:t xml:space="preserve"> vandrer fritt rundt imponerende religiøse byggverk, også disse på </w:t>
      </w:r>
      <w:proofErr w:type="spellStart"/>
      <w:r w:rsidR="00161405">
        <w:rPr>
          <w:sz w:val="24"/>
          <w:szCs w:val="24"/>
        </w:rPr>
        <w:t>UNESCOs</w:t>
      </w:r>
      <w:proofErr w:type="spellEnd"/>
      <w:r w:rsidR="00161405">
        <w:rPr>
          <w:sz w:val="24"/>
          <w:szCs w:val="24"/>
        </w:rPr>
        <w:t xml:space="preserve"> verdensarvliste.</w:t>
      </w:r>
      <w:r w:rsidR="005675CF">
        <w:rPr>
          <w:sz w:val="24"/>
          <w:szCs w:val="24"/>
        </w:rPr>
        <w:t xml:space="preserve"> </w:t>
      </w:r>
      <w:r w:rsidR="00E306C9">
        <w:rPr>
          <w:sz w:val="24"/>
          <w:szCs w:val="24"/>
        </w:rPr>
        <w:t>Fra</w:t>
      </w:r>
      <w:r w:rsidR="004F5C07">
        <w:rPr>
          <w:sz w:val="24"/>
          <w:szCs w:val="24"/>
        </w:rPr>
        <w:t xml:space="preserve"> 600-tallet </w:t>
      </w:r>
      <w:r w:rsidR="00BA3DE1">
        <w:rPr>
          <w:sz w:val="24"/>
          <w:szCs w:val="24"/>
        </w:rPr>
        <w:t xml:space="preserve">starter buddhismen sin utbredelse i Japan, mye takket være </w:t>
      </w:r>
      <w:r w:rsidR="004F5C07">
        <w:rPr>
          <w:sz w:val="24"/>
          <w:szCs w:val="24"/>
        </w:rPr>
        <w:t>p</w:t>
      </w:r>
      <w:r w:rsidR="005675CF">
        <w:rPr>
          <w:sz w:val="24"/>
          <w:szCs w:val="24"/>
        </w:rPr>
        <w:t xml:space="preserve">rins </w:t>
      </w:r>
      <w:proofErr w:type="spellStart"/>
      <w:r w:rsidR="005675CF">
        <w:rPr>
          <w:sz w:val="24"/>
          <w:szCs w:val="24"/>
        </w:rPr>
        <w:t>Sh</w:t>
      </w:r>
      <w:r w:rsidR="000C7D23">
        <w:rPr>
          <w:sz w:val="24"/>
          <w:szCs w:val="24"/>
        </w:rPr>
        <w:t>o</w:t>
      </w:r>
      <w:r w:rsidR="005675CF">
        <w:rPr>
          <w:sz w:val="24"/>
          <w:szCs w:val="24"/>
        </w:rPr>
        <w:t>toku</w:t>
      </w:r>
      <w:proofErr w:type="spellEnd"/>
      <w:r w:rsidR="004C53DB">
        <w:rPr>
          <w:sz w:val="24"/>
          <w:szCs w:val="24"/>
        </w:rPr>
        <w:t xml:space="preserve"> </w:t>
      </w:r>
      <w:r w:rsidR="00BA3DE1">
        <w:rPr>
          <w:sz w:val="24"/>
          <w:szCs w:val="24"/>
        </w:rPr>
        <w:t xml:space="preserve">som får </w:t>
      </w:r>
      <w:r w:rsidR="00B77A28">
        <w:rPr>
          <w:sz w:val="24"/>
          <w:szCs w:val="24"/>
        </w:rPr>
        <w:t>fraktet buddhistiske skrifter fra Korea.</w:t>
      </w:r>
      <w:r w:rsidR="004F5C07">
        <w:rPr>
          <w:sz w:val="24"/>
          <w:szCs w:val="24"/>
        </w:rPr>
        <w:t xml:space="preserve"> </w:t>
      </w:r>
      <w:r w:rsidR="00E306C9">
        <w:rPr>
          <w:sz w:val="24"/>
          <w:szCs w:val="24"/>
        </w:rPr>
        <w:t xml:space="preserve">Etter hans død, </w:t>
      </w:r>
      <w:r w:rsidR="00CA2048">
        <w:rPr>
          <w:sz w:val="24"/>
          <w:szCs w:val="24"/>
        </w:rPr>
        <w:t xml:space="preserve">blir det storslagne tempelkomplekset </w:t>
      </w:r>
      <w:proofErr w:type="spellStart"/>
      <w:r w:rsidR="00CA2048">
        <w:rPr>
          <w:sz w:val="24"/>
          <w:szCs w:val="24"/>
        </w:rPr>
        <w:t>Todai-ji</w:t>
      </w:r>
      <w:proofErr w:type="spellEnd"/>
      <w:r w:rsidR="00CA2048">
        <w:rPr>
          <w:sz w:val="24"/>
          <w:szCs w:val="24"/>
        </w:rPr>
        <w:t xml:space="preserve"> reist i Nara</w:t>
      </w:r>
      <w:r w:rsidR="009F057F">
        <w:rPr>
          <w:sz w:val="24"/>
          <w:szCs w:val="24"/>
        </w:rPr>
        <w:t xml:space="preserve">. Arbeidet tar tjueni år, der 2,6 millioner </w:t>
      </w:r>
      <w:r w:rsidR="00CD1D7B">
        <w:rPr>
          <w:sz w:val="24"/>
          <w:szCs w:val="24"/>
        </w:rPr>
        <w:t xml:space="preserve">arbeidere </w:t>
      </w:r>
      <w:r w:rsidR="009F057F">
        <w:rPr>
          <w:sz w:val="24"/>
          <w:szCs w:val="24"/>
        </w:rPr>
        <w:t xml:space="preserve">deltar, ifølge Ina Strøm: </w:t>
      </w:r>
    </w:p>
    <w:p w14:paraId="028E5C02" w14:textId="61AA0447" w:rsidR="00E05FE0" w:rsidRDefault="008143F5" w:rsidP="004D37A7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«Flere hundre tusen av dem samarbeider om å bygge verdens største </w:t>
      </w:r>
      <w:r w:rsidR="00FD7801">
        <w:rPr>
          <w:sz w:val="24"/>
          <w:szCs w:val="24"/>
        </w:rPr>
        <w:t>b</w:t>
      </w:r>
      <w:r>
        <w:rPr>
          <w:sz w:val="24"/>
          <w:szCs w:val="24"/>
        </w:rPr>
        <w:t>uddhafigur</w:t>
      </w:r>
      <w:r w:rsidR="00FD7801">
        <w:rPr>
          <w:sz w:val="24"/>
          <w:szCs w:val="24"/>
        </w:rPr>
        <w:t xml:space="preserve"> i bronse</w:t>
      </w:r>
      <w:r w:rsidR="00CD322D">
        <w:rPr>
          <w:sz w:val="24"/>
          <w:szCs w:val="24"/>
        </w:rPr>
        <w:t xml:space="preserve"> (…) Samtidig befestes</w:t>
      </w:r>
      <w:r w:rsidR="00192EF4">
        <w:rPr>
          <w:sz w:val="24"/>
          <w:szCs w:val="24"/>
        </w:rPr>
        <w:t xml:space="preserve"> symbiosen mellom den gamle </w:t>
      </w:r>
      <w:proofErr w:type="spellStart"/>
      <w:r w:rsidR="00192EF4">
        <w:rPr>
          <w:sz w:val="24"/>
          <w:szCs w:val="24"/>
        </w:rPr>
        <w:t>shint</w:t>
      </w:r>
      <w:r w:rsidR="000C7D23">
        <w:rPr>
          <w:sz w:val="24"/>
          <w:szCs w:val="24"/>
        </w:rPr>
        <w:t>o</w:t>
      </w:r>
      <w:proofErr w:type="spellEnd"/>
      <w:r w:rsidR="00192EF4">
        <w:rPr>
          <w:sz w:val="24"/>
          <w:szCs w:val="24"/>
        </w:rPr>
        <w:t xml:space="preserve">-troen og den nye buddhismen. Før den store buddhastatuen i Nara skal støpes, sender for eksempel keiseren et sendebud til </w:t>
      </w:r>
      <w:proofErr w:type="spellStart"/>
      <w:r w:rsidR="00192EF4">
        <w:rPr>
          <w:sz w:val="24"/>
          <w:szCs w:val="24"/>
        </w:rPr>
        <w:t>shint</w:t>
      </w:r>
      <w:r w:rsidR="000C7D23">
        <w:rPr>
          <w:sz w:val="24"/>
          <w:szCs w:val="24"/>
        </w:rPr>
        <w:t>o</w:t>
      </w:r>
      <w:proofErr w:type="spellEnd"/>
      <w:r w:rsidR="00192EF4">
        <w:rPr>
          <w:sz w:val="24"/>
          <w:szCs w:val="24"/>
        </w:rPr>
        <w:t xml:space="preserve">-helligdommen i Ise for å forsikre seg om at solgudinnen </w:t>
      </w:r>
      <w:proofErr w:type="spellStart"/>
      <w:r w:rsidR="00192EF4">
        <w:rPr>
          <w:sz w:val="24"/>
          <w:szCs w:val="24"/>
        </w:rPr>
        <w:t>Amaterasu</w:t>
      </w:r>
      <w:proofErr w:type="spellEnd"/>
      <w:r w:rsidR="00192EF4">
        <w:rPr>
          <w:sz w:val="24"/>
          <w:szCs w:val="24"/>
        </w:rPr>
        <w:t xml:space="preserve"> ikke har noe imot planene. Det har hun slett ikke, ifølge budet. Det viser seg at </w:t>
      </w:r>
      <w:proofErr w:type="spellStart"/>
      <w:r w:rsidR="00192EF4">
        <w:rPr>
          <w:sz w:val="24"/>
          <w:szCs w:val="24"/>
        </w:rPr>
        <w:t>Amaterasu</w:t>
      </w:r>
      <w:proofErr w:type="spellEnd"/>
      <w:r w:rsidR="00192EF4">
        <w:rPr>
          <w:sz w:val="24"/>
          <w:szCs w:val="24"/>
        </w:rPr>
        <w:t xml:space="preserve"> faktisk ser på seg selv som gjenfødelse av den store Buddha. På sett og vis kan vi kanskje op</w:t>
      </w:r>
      <w:r w:rsidR="00577C3D">
        <w:rPr>
          <w:sz w:val="24"/>
          <w:szCs w:val="24"/>
        </w:rPr>
        <w:t>p</w:t>
      </w:r>
      <w:r w:rsidR="00192EF4">
        <w:rPr>
          <w:sz w:val="24"/>
          <w:szCs w:val="24"/>
        </w:rPr>
        <w:t>summere utviklingen med</w:t>
      </w:r>
      <w:r w:rsidR="00577C3D">
        <w:rPr>
          <w:sz w:val="24"/>
          <w:szCs w:val="24"/>
        </w:rPr>
        <w:t xml:space="preserve"> </w:t>
      </w:r>
      <w:r w:rsidR="00192EF4">
        <w:rPr>
          <w:sz w:val="24"/>
          <w:szCs w:val="24"/>
        </w:rPr>
        <w:t>å si at buddhismen bli</w:t>
      </w:r>
      <w:r w:rsidR="005733A2">
        <w:rPr>
          <w:sz w:val="24"/>
          <w:szCs w:val="24"/>
        </w:rPr>
        <w:t>r mer japansk.»</w:t>
      </w:r>
      <w:r w:rsidR="004D37A7">
        <w:rPr>
          <w:sz w:val="24"/>
          <w:szCs w:val="24"/>
        </w:rPr>
        <w:t xml:space="preserve"> (s</w:t>
      </w:r>
      <w:r w:rsidR="0018573F">
        <w:rPr>
          <w:sz w:val="24"/>
          <w:szCs w:val="24"/>
        </w:rPr>
        <w:t>.</w:t>
      </w:r>
      <w:r w:rsidR="004D37A7">
        <w:rPr>
          <w:sz w:val="24"/>
          <w:szCs w:val="24"/>
        </w:rPr>
        <w:t xml:space="preserve"> 131)</w:t>
      </w:r>
    </w:p>
    <w:p w14:paraId="06610411" w14:textId="674FF0BA" w:rsidR="003E32E2" w:rsidRDefault="00CD01AD" w:rsidP="00B157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Bygget som den femten meter høye buddhastatuen står i, er i dag verdens største trebygning. Guiden fortalte at gull</w:t>
      </w:r>
      <w:r w:rsidR="005714DD">
        <w:rPr>
          <w:sz w:val="24"/>
          <w:szCs w:val="24"/>
        </w:rPr>
        <w:t xml:space="preserve">figurene oppå taket skal etterligne fiskefinner. Slik får bygget en illusjon av å ligge under vann, og er dermed beskyttet mot </w:t>
      </w:r>
      <w:r w:rsidR="003E32E2">
        <w:rPr>
          <w:sz w:val="24"/>
          <w:szCs w:val="24"/>
        </w:rPr>
        <w:t>ild.</w:t>
      </w:r>
    </w:p>
    <w:p w14:paraId="00B57F54" w14:textId="0B60EF3C" w:rsidR="00351CE5" w:rsidRDefault="00351CE5" w:rsidP="00B157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Mens halve gruppa vandret rundt i tempelparken</w:t>
      </w:r>
      <w:r w:rsidR="003E32E2">
        <w:rPr>
          <w:sz w:val="24"/>
          <w:szCs w:val="24"/>
        </w:rPr>
        <w:t xml:space="preserve">, </w:t>
      </w:r>
      <w:r w:rsidR="0004216D">
        <w:rPr>
          <w:sz w:val="24"/>
          <w:szCs w:val="24"/>
        </w:rPr>
        <w:t>dro</w:t>
      </w:r>
      <w:r w:rsidR="003E32E2">
        <w:rPr>
          <w:sz w:val="24"/>
          <w:szCs w:val="24"/>
        </w:rPr>
        <w:t xml:space="preserve"> den andre halvdelen </w:t>
      </w:r>
      <w:r w:rsidR="0004216D">
        <w:rPr>
          <w:sz w:val="24"/>
          <w:szCs w:val="24"/>
        </w:rPr>
        <w:t xml:space="preserve">til </w:t>
      </w:r>
      <w:r w:rsidR="007212C2">
        <w:rPr>
          <w:sz w:val="24"/>
          <w:szCs w:val="24"/>
        </w:rPr>
        <w:t xml:space="preserve">Nara lutherske kirke for </w:t>
      </w:r>
      <w:r w:rsidR="0004216D">
        <w:rPr>
          <w:sz w:val="24"/>
          <w:szCs w:val="24"/>
        </w:rPr>
        <w:t xml:space="preserve">å delta i </w:t>
      </w:r>
      <w:r w:rsidR="003E32E2">
        <w:rPr>
          <w:sz w:val="24"/>
          <w:szCs w:val="24"/>
        </w:rPr>
        <w:t>gudstjeneste.</w:t>
      </w:r>
      <w:r w:rsidR="00DB25DD">
        <w:rPr>
          <w:sz w:val="24"/>
          <w:szCs w:val="24"/>
        </w:rPr>
        <w:t xml:space="preserve"> Kirkerommet </w:t>
      </w:r>
      <w:r w:rsidR="00DB25DD" w:rsidRPr="0018573F">
        <w:rPr>
          <w:sz w:val="24"/>
          <w:szCs w:val="24"/>
        </w:rPr>
        <w:t>var</w:t>
      </w:r>
      <w:r w:rsidR="00DB25DD">
        <w:rPr>
          <w:sz w:val="24"/>
          <w:szCs w:val="24"/>
        </w:rPr>
        <w:t xml:space="preserve"> lite og enkelt, men </w:t>
      </w:r>
      <w:r w:rsidR="00730444">
        <w:rPr>
          <w:sz w:val="24"/>
          <w:szCs w:val="24"/>
        </w:rPr>
        <w:t>hadde</w:t>
      </w:r>
      <w:r w:rsidR="00DB25DD">
        <w:rPr>
          <w:sz w:val="24"/>
          <w:szCs w:val="24"/>
        </w:rPr>
        <w:t xml:space="preserve"> vakre, </w:t>
      </w:r>
      <w:r w:rsidR="00810C91">
        <w:rPr>
          <w:sz w:val="24"/>
          <w:szCs w:val="24"/>
        </w:rPr>
        <w:t>symbolske glassmalerier.</w:t>
      </w:r>
      <w:r w:rsidR="00844319">
        <w:rPr>
          <w:sz w:val="24"/>
          <w:szCs w:val="24"/>
        </w:rPr>
        <w:t xml:space="preserve"> Menigheten</w:t>
      </w:r>
      <w:r w:rsidR="0018573F">
        <w:rPr>
          <w:sz w:val="24"/>
          <w:szCs w:val="24"/>
        </w:rPr>
        <w:t xml:space="preserve"> bestod av</w:t>
      </w:r>
      <w:r w:rsidR="00844319">
        <w:rPr>
          <w:sz w:val="24"/>
          <w:szCs w:val="24"/>
        </w:rPr>
        <w:t xml:space="preserve"> en liten flokk, glade for å få besøk</w:t>
      </w:r>
      <w:r w:rsidR="0018573F">
        <w:rPr>
          <w:sz w:val="24"/>
          <w:szCs w:val="24"/>
        </w:rPr>
        <w:t>. På p</w:t>
      </w:r>
      <w:r w:rsidR="001C6F35">
        <w:rPr>
          <w:sz w:val="24"/>
          <w:szCs w:val="24"/>
        </w:rPr>
        <w:t>almesøndag</w:t>
      </w:r>
      <w:r w:rsidR="0018573F">
        <w:rPr>
          <w:sz w:val="24"/>
          <w:szCs w:val="24"/>
        </w:rPr>
        <w:t xml:space="preserve"> ble </w:t>
      </w:r>
      <w:r w:rsidR="001C6F35">
        <w:rPr>
          <w:sz w:val="24"/>
          <w:szCs w:val="24"/>
        </w:rPr>
        <w:t>teksten</w:t>
      </w:r>
      <w:r w:rsidR="00B564E3">
        <w:rPr>
          <w:sz w:val="24"/>
          <w:szCs w:val="24"/>
        </w:rPr>
        <w:t xml:space="preserve"> om </w:t>
      </w:r>
      <w:r w:rsidR="001C6F35">
        <w:rPr>
          <w:sz w:val="24"/>
          <w:szCs w:val="24"/>
        </w:rPr>
        <w:t>inntoget i Jerusalem</w:t>
      </w:r>
      <w:r w:rsidR="0018573F">
        <w:rPr>
          <w:sz w:val="24"/>
          <w:szCs w:val="24"/>
        </w:rPr>
        <w:t xml:space="preserve"> lest</w:t>
      </w:r>
      <w:r w:rsidR="001C6F35">
        <w:rPr>
          <w:sz w:val="24"/>
          <w:szCs w:val="24"/>
        </w:rPr>
        <w:t xml:space="preserve">, og presten holdt en engasjert preken, </w:t>
      </w:r>
      <w:r w:rsidR="00EF12C4">
        <w:rPr>
          <w:sz w:val="24"/>
          <w:szCs w:val="24"/>
        </w:rPr>
        <w:t>uten at majoriteten av tilhørerne forstod noe av denne, selvsagt.</w:t>
      </w:r>
      <w:r w:rsidR="0067661B">
        <w:rPr>
          <w:sz w:val="24"/>
          <w:szCs w:val="24"/>
        </w:rPr>
        <w:t xml:space="preserve"> Men flere av salme</w:t>
      </w:r>
      <w:r w:rsidR="0018573F">
        <w:rPr>
          <w:sz w:val="24"/>
          <w:szCs w:val="24"/>
        </w:rPr>
        <w:t>-</w:t>
      </w:r>
      <w:r w:rsidR="0067661B">
        <w:rPr>
          <w:sz w:val="24"/>
          <w:szCs w:val="24"/>
        </w:rPr>
        <w:t>melodiene kjente</w:t>
      </w:r>
      <w:r w:rsidR="0018573F">
        <w:rPr>
          <w:sz w:val="24"/>
          <w:szCs w:val="24"/>
        </w:rPr>
        <w:t xml:space="preserve"> vi</w:t>
      </w:r>
      <w:r w:rsidR="0067661B">
        <w:rPr>
          <w:sz w:val="24"/>
          <w:szCs w:val="24"/>
        </w:rPr>
        <w:t>, og nordmennene ny</w:t>
      </w:r>
      <w:r w:rsidR="00356729">
        <w:rPr>
          <w:sz w:val="24"/>
          <w:szCs w:val="24"/>
        </w:rPr>
        <w:t>nne</w:t>
      </w:r>
      <w:r w:rsidR="0067661B">
        <w:rPr>
          <w:sz w:val="24"/>
          <w:szCs w:val="24"/>
        </w:rPr>
        <w:t>t med.</w:t>
      </w:r>
      <w:r w:rsidR="003F2A7E">
        <w:rPr>
          <w:sz w:val="24"/>
          <w:szCs w:val="24"/>
        </w:rPr>
        <w:t xml:space="preserve"> Et interessant innslag i liturgien</w:t>
      </w:r>
      <w:r w:rsidR="0018573F">
        <w:rPr>
          <w:sz w:val="24"/>
          <w:szCs w:val="24"/>
        </w:rPr>
        <w:t xml:space="preserve"> var de ti bud, som</w:t>
      </w:r>
      <w:r w:rsidR="003F2A7E">
        <w:rPr>
          <w:sz w:val="24"/>
          <w:szCs w:val="24"/>
        </w:rPr>
        <w:t xml:space="preserve"> menigheten framsa</w:t>
      </w:r>
      <w:r w:rsidR="0018573F">
        <w:rPr>
          <w:sz w:val="24"/>
          <w:szCs w:val="24"/>
        </w:rPr>
        <w:t xml:space="preserve"> </w:t>
      </w:r>
      <w:r w:rsidR="003F2A7E">
        <w:rPr>
          <w:sz w:val="24"/>
          <w:szCs w:val="24"/>
        </w:rPr>
        <w:t>i kor.</w:t>
      </w:r>
      <w:r w:rsidR="003E32E2">
        <w:rPr>
          <w:sz w:val="24"/>
          <w:szCs w:val="24"/>
        </w:rPr>
        <w:t xml:space="preserve"> Etter gudstjenesten </w:t>
      </w:r>
      <w:r w:rsidR="004040CF">
        <w:rPr>
          <w:sz w:val="24"/>
          <w:szCs w:val="24"/>
        </w:rPr>
        <w:t xml:space="preserve">inntok Knut </w:t>
      </w:r>
      <w:proofErr w:type="spellStart"/>
      <w:r w:rsidR="004040CF">
        <w:rPr>
          <w:sz w:val="24"/>
          <w:szCs w:val="24"/>
        </w:rPr>
        <w:t>Alfsvåg</w:t>
      </w:r>
      <w:proofErr w:type="spellEnd"/>
      <w:r w:rsidR="004040CF">
        <w:rPr>
          <w:sz w:val="24"/>
          <w:szCs w:val="24"/>
        </w:rPr>
        <w:t xml:space="preserve"> rollen som guide</w:t>
      </w:r>
      <w:r w:rsidR="0018573F">
        <w:rPr>
          <w:sz w:val="24"/>
          <w:szCs w:val="24"/>
        </w:rPr>
        <w:t xml:space="preserve"> i Nara</w:t>
      </w:r>
      <w:r w:rsidR="006A49FE">
        <w:rPr>
          <w:sz w:val="24"/>
          <w:szCs w:val="24"/>
        </w:rPr>
        <w:t>,</w:t>
      </w:r>
      <w:r w:rsidR="004040CF">
        <w:rPr>
          <w:sz w:val="24"/>
          <w:szCs w:val="24"/>
        </w:rPr>
        <w:t xml:space="preserve"> slik at også resten av gruppa fikk besøke </w:t>
      </w:r>
      <w:r w:rsidR="0018573F">
        <w:rPr>
          <w:sz w:val="24"/>
          <w:szCs w:val="24"/>
        </w:rPr>
        <w:t xml:space="preserve">rådyrparken og </w:t>
      </w:r>
      <w:proofErr w:type="spellStart"/>
      <w:r w:rsidR="007C5DE2">
        <w:rPr>
          <w:sz w:val="24"/>
          <w:szCs w:val="24"/>
        </w:rPr>
        <w:t>Toda</w:t>
      </w:r>
      <w:r w:rsidR="00CA6E4D">
        <w:rPr>
          <w:sz w:val="24"/>
          <w:szCs w:val="24"/>
        </w:rPr>
        <w:t>i</w:t>
      </w:r>
      <w:proofErr w:type="spellEnd"/>
      <w:r w:rsidR="007C5DE2">
        <w:rPr>
          <w:sz w:val="24"/>
          <w:szCs w:val="24"/>
        </w:rPr>
        <w:t>-</w:t>
      </w:r>
      <w:proofErr w:type="spellStart"/>
      <w:r w:rsidR="007C5DE2">
        <w:rPr>
          <w:sz w:val="24"/>
          <w:szCs w:val="24"/>
        </w:rPr>
        <w:t>ji</w:t>
      </w:r>
      <w:proofErr w:type="spellEnd"/>
      <w:r w:rsidR="007C5DE2">
        <w:rPr>
          <w:sz w:val="24"/>
          <w:szCs w:val="24"/>
        </w:rPr>
        <w:t>-tempelet</w:t>
      </w:r>
      <w:r w:rsidR="0018573F">
        <w:rPr>
          <w:sz w:val="24"/>
          <w:szCs w:val="24"/>
        </w:rPr>
        <w:t>.</w:t>
      </w:r>
    </w:p>
    <w:p w14:paraId="25A4C3DF" w14:textId="20A69E80" w:rsidR="0097552A" w:rsidRPr="006D4D67" w:rsidRDefault="00F73CB6" w:rsidP="00036E1C">
      <w:pPr>
        <w:spacing w:line="360" w:lineRule="auto"/>
        <w:jc w:val="center"/>
        <w:rPr>
          <w:sz w:val="28"/>
          <w:szCs w:val="28"/>
        </w:rPr>
      </w:pPr>
      <w:r w:rsidRPr="006D4D67">
        <w:rPr>
          <w:sz w:val="28"/>
          <w:szCs w:val="28"/>
        </w:rPr>
        <w:t>ATOMBOMBEMUSEUM OG MARTYR</w:t>
      </w:r>
      <w:r w:rsidR="00036E1C" w:rsidRPr="006D4D67">
        <w:rPr>
          <w:sz w:val="28"/>
          <w:szCs w:val="28"/>
        </w:rPr>
        <w:t>MINNESKIRKE I NAGASAKI</w:t>
      </w:r>
    </w:p>
    <w:p w14:paraId="54F8A323" w14:textId="5AEE0FE0" w:rsidR="00CC0CFD" w:rsidRDefault="007140D7" w:rsidP="00B157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Etter fire netter i Kyoto</w:t>
      </w:r>
      <w:r w:rsidR="0018573F">
        <w:rPr>
          <w:sz w:val="24"/>
          <w:szCs w:val="24"/>
        </w:rPr>
        <w:t xml:space="preserve"> </w:t>
      </w:r>
      <w:r w:rsidR="00356729" w:rsidRPr="0018573F">
        <w:rPr>
          <w:sz w:val="24"/>
          <w:szCs w:val="24"/>
        </w:rPr>
        <w:t>var</w:t>
      </w:r>
      <w:r>
        <w:rPr>
          <w:sz w:val="24"/>
          <w:szCs w:val="24"/>
        </w:rPr>
        <w:t xml:space="preserve"> </w:t>
      </w:r>
      <w:r w:rsidR="00D92325">
        <w:rPr>
          <w:sz w:val="24"/>
          <w:szCs w:val="24"/>
        </w:rPr>
        <w:t>Nagasaki målet, den kjente kystbyen</w:t>
      </w:r>
      <w:r w:rsidR="00CA1522">
        <w:rPr>
          <w:sz w:val="24"/>
          <w:szCs w:val="24"/>
        </w:rPr>
        <w:t xml:space="preserve"> helt sør på øya</w:t>
      </w:r>
      <w:r w:rsidR="00FC6AE8">
        <w:rPr>
          <w:sz w:val="24"/>
          <w:szCs w:val="24"/>
        </w:rPr>
        <w:t xml:space="preserve"> Kyushu. </w:t>
      </w:r>
      <w:r w:rsidR="001E4872">
        <w:rPr>
          <w:sz w:val="24"/>
          <w:szCs w:val="24"/>
        </w:rPr>
        <w:t xml:space="preserve">Strekningen Kyoto-Nagasaki er </w:t>
      </w:r>
      <w:r w:rsidR="001C4EEF">
        <w:rPr>
          <w:sz w:val="24"/>
          <w:szCs w:val="24"/>
        </w:rPr>
        <w:t>på o</w:t>
      </w:r>
      <w:r w:rsidR="0018573F">
        <w:rPr>
          <w:sz w:val="24"/>
          <w:szCs w:val="24"/>
        </w:rPr>
        <w:t>ver</w:t>
      </w:r>
      <w:r w:rsidR="001C4EEF">
        <w:rPr>
          <w:sz w:val="24"/>
          <w:szCs w:val="24"/>
        </w:rPr>
        <w:t xml:space="preserve"> 80 mil, men med </w:t>
      </w:r>
      <w:proofErr w:type="spellStart"/>
      <w:r w:rsidR="001C4EEF">
        <w:rPr>
          <w:sz w:val="24"/>
          <w:szCs w:val="24"/>
        </w:rPr>
        <w:t>Hello</w:t>
      </w:r>
      <w:proofErr w:type="spellEnd"/>
      <w:r w:rsidR="001C4EEF">
        <w:rPr>
          <w:sz w:val="24"/>
          <w:szCs w:val="24"/>
        </w:rPr>
        <w:t xml:space="preserve"> Kitty-</w:t>
      </w:r>
      <w:proofErr w:type="spellStart"/>
      <w:r w:rsidR="001C4EEF">
        <w:rPr>
          <w:sz w:val="24"/>
          <w:szCs w:val="24"/>
        </w:rPr>
        <w:t>shinkansen</w:t>
      </w:r>
      <w:proofErr w:type="spellEnd"/>
      <w:r w:rsidR="001C4EEF">
        <w:rPr>
          <w:sz w:val="24"/>
          <w:szCs w:val="24"/>
        </w:rPr>
        <w:t xml:space="preserve"> gikk det</w:t>
      </w:r>
      <w:r w:rsidR="0018573F">
        <w:rPr>
          <w:sz w:val="24"/>
          <w:szCs w:val="24"/>
        </w:rPr>
        <w:t xml:space="preserve"> </w:t>
      </w:r>
      <w:r w:rsidR="0030403A">
        <w:rPr>
          <w:sz w:val="24"/>
          <w:szCs w:val="24"/>
        </w:rPr>
        <w:t xml:space="preserve">virkelig </w:t>
      </w:r>
      <w:r w:rsidR="0018573F">
        <w:rPr>
          <w:sz w:val="24"/>
          <w:szCs w:val="24"/>
        </w:rPr>
        <w:t>raskt unna</w:t>
      </w:r>
      <w:r w:rsidR="001C4EEF">
        <w:rPr>
          <w:sz w:val="24"/>
          <w:szCs w:val="24"/>
        </w:rPr>
        <w:t xml:space="preserve">. </w:t>
      </w:r>
      <w:r w:rsidR="007064AD">
        <w:rPr>
          <w:sz w:val="24"/>
          <w:szCs w:val="24"/>
        </w:rPr>
        <w:t>Før vi nådde Nagasaki</w:t>
      </w:r>
      <w:r w:rsidR="0018573F">
        <w:rPr>
          <w:sz w:val="24"/>
          <w:szCs w:val="24"/>
        </w:rPr>
        <w:t>,</w:t>
      </w:r>
      <w:r w:rsidR="007064AD">
        <w:rPr>
          <w:sz w:val="24"/>
          <w:szCs w:val="24"/>
        </w:rPr>
        <w:t xml:space="preserve"> hadde vi imidlertid skiftet tog fire ganger, og all ære til Knut </w:t>
      </w:r>
      <w:proofErr w:type="spellStart"/>
      <w:r w:rsidR="007064AD">
        <w:rPr>
          <w:sz w:val="24"/>
          <w:szCs w:val="24"/>
        </w:rPr>
        <w:t>Alfsvåg</w:t>
      </w:r>
      <w:proofErr w:type="spellEnd"/>
      <w:r w:rsidR="007064AD">
        <w:rPr>
          <w:sz w:val="24"/>
          <w:szCs w:val="24"/>
        </w:rPr>
        <w:t xml:space="preserve"> for </w:t>
      </w:r>
      <w:r w:rsidR="008539C8">
        <w:rPr>
          <w:sz w:val="24"/>
          <w:szCs w:val="24"/>
        </w:rPr>
        <w:t xml:space="preserve">hans stålkontroll på japansk </w:t>
      </w:r>
      <w:r w:rsidR="008539C8" w:rsidRPr="0018573F">
        <w:rPr>
          <w:sz w:val="24"/>
          <w:szCs w:val="24"/>
        </w:rPr>
        <w:t>togtrafikk</w:t>
      </w:r>
      <w:r w:rsidR="0018573F">
        <w:rPr>
          <w:sz w:val="24"/>
          <w:szCs w:val="24"/>
        </w:rPr>
        <w:t xml:space="preserve"> og jernbanestasjoner</w:t>
      </w:r>
      <w:r w:rsidR="008539C8">
        <w:rPr>
          <w:sz w:val="24"/>
          <w:szCs w:val="24"/>
        </w:rPr>
        <w:t>, for dette</w:t>
      </w:r>
      <w:r w:rsidR="0018573F">
        <w:rPr>
          <w:sz w:val="24"/>
          <w:szCs w:val="24"/>
        </w:rPr>
        <w:t xml:space="preserve"> krevde godt kjennskap til </w:t>
      </w:r>
      <w:r w:rsidR="00DA09FF">
        <w:rPr>
          <w:sz w:val="24"/>
          <w:szCs w:val="24"/>
        </w:rPr>
        <w:t xml:space="preserve">ulike selskap </w:t>
      </w:r>
      <w:r w:rsidR="0018573F">
        <w:rPr>
          <w:sz w:val="24"/>
          <w:szCs w:val="24"/>
        </w:rPr>
        <w:t>og</w:t>
      </w:r>
      <w:r w:rsidR="00DA09FF" w:rsidRPr="00DA09FF">
        <w:rPr>
          <w:sz w:val="24"/>
          <w:szCs w:val="24"/>
        </w:rPr>
        <w:t xml:space="preserve"> </w:t>
      </w:r>
      <w:r w:rsidR="00DA09FF">
        <w:rPr>
          <w:sz w:val="24"/>
          <w:szCs w:val="24"/>
        </w:rPr>
        <w:t>mange toglinjer</w:t>
      </w:r>
      <w:r w:rsidR="008539C8">
        <w:rPr>
          <w:sz w:val="24"/>
          <w:szCs w:val="24"/>
        </w:rPr>
        <w:t>.</w:t>
      </w:r>
      <w:r w:rsidR="001E4872">
        <w:rPr>
          <w:sz w:val="24"/>
          <w:szCs w:val="24"/>
        </w:rPr>
        <w:t xml:space="preserve"> </w:t>
      </w:r>
    </w:p>
    <w:p w14:paraId="45038C6A" w14:textId="7CB5ED1D" w:rsidR="00FF26BF" w:rsidRDefault="0030403A" w:rsidP="00B157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2C317A" w:rsidRPr="0018573F">
        <w:rPr>
          <w:sz w:val="24"/>
          <w:szCs w:val="24"/>
        </w:rPr>
        <w:t xml:space="preserve">esøket </w:t>
      </w:r>
      <w:r>
        <w:rPr>
          <w:sz w:val="24"/>
          <w:szCs w:val="24"/>
        </w:rPr>
        <w:t xml:space="preserve">i Nagasaki </w:t>
      </w:r>
      <w:r w:rsidR="002C317A" w:rsidRPr="0018573F">
        <w:rPr>
          <w:sz w:val="24"/>
          <w:szCs w:val="24"/>
        </w:rPr>
        <w:t>ble sterkt</w:t>
      </w:r>
      <w:r w:rsidR="002C317A">
        <w:rPr>
          <w:sz w:val="24"/>
          <w:szCs w:val="24"/>
        </w:rPr>
        <w:t xml:space="preserve">. </w:t>
      </w:r>
      <w:r w:rsidR="006307BD">
        <w:rPr>
          <w:sz w:val="24"/>
          <w:szCs w:val="24"/>
        </w:rPr>
        <w:t xml:space="preserve">På </w:t>
      </w:r>
      <w:r w:rsidR="0004216D">
        <w:rPr>
          <w:sz w:val="24"/>
          <w:szCs w:val="24"/>
        </w:rPr>
        <w:t>a</w:t>
      </w:r>
      <w:r w:rsidR="006307BD">
        <w:rPr>
          <w:sz w:val="24"/>
          <w:szCs w:val="24"/>
        </w:rPr>
        <w:t xml:space="preserve">tombombemuseet fikk vi </w:t>
      </w:r>
      <w:r w:rsidR="00EC2A02">
        <w:rPr>
          <w:sz w:val="24"/>
          <w:szCs w:val="24"/>
        </w:rPr>
        <w:t>se hvor i byen bomben traff den niende august 1945</w:t>
      </w:r>
      <w:r w:rsidR="0018573F">
        <w:rPr>
          <w:sz w:val="24"/>
          <w:szCs w:val="24"/>
        </w:rPr>
        <w:t>,</w:t>
      </w:r>
      <w:r w:rsidR="0018573F" w:rsidRPr="0018573F">
        <w:rPr>
          <w:sz w:val="24"/>
          <w:szCs w:val="24"/>
        </w:rPr>
        <w:t xml:space="preserve"> </w:t>
      </w:r>
      <w:r w:rsidR="0018573F">
        <w:rPr>
          <w:sz w:val="24"/>
          <w:szCs w:val="24"/>
        </w:rPr>
        <w:t>kl</w:t>
      </w:r>
      <w:r>
        <w:rPr>
          <w:sz w:val="24"/>
          <w:szCs w:val="24"/>
        </w:rPr>
        <w:t>.</w:t>
      </w:r>
      <w:r w:rsidR="0018573F">
        <w:rPr>
          <w:sz w:val="24"/>
          <w:szCs w:val="24"/>
        </w:rPr>
        <w:t xml:space="preserve"> 11.02</w:t>
      </w:r>
      <w:r w:rsidR="00EC2A02">
        <w:rPr>
          <w:sz w:val="24"/>
          <w:szCs w:val="24"/>
        </w:rPr>
        <w:t xml:space="preserve">, </w:t>
      </w:r>
      <w:r w:rsidR="00106FCF">
        <w:rPr>
          <w:sz w:val="24"/>
          <w:szCs w:val="24"/>
        </w:rPr>
        <w:t xml:space="preserve">like ved </w:t>
      </w:r>
      <w:proofErr w:type="spellStart"/>
      <w:r w:rsidR="00F524A6">
        <w:rPr>
          <w:sz w:val="24"/>
          <w:szCs w:val="24"/>
        </w:rPr>
        <w:t>Urakami</w:t>
      </w:r>
      <w:proofErr w:type="spellEnd"/>
      <w:r w:rsidR="00A274A1">
        <w:rPr>
          <w:sz w:val="24"/>
          <w:szCs w:val="24"/>
        </w:rPr>
        <w:t>-</w:t>
      </w:r>
      <w:r w:rsidR="00AC47BE">
        <w:rPr>
          <w:sz w:val="24"/>
          <w:szCs w:val="24"/>
        </w:rPr>
        <w:t>kirken</w:t>
      </w:r>
      <w:r w:rsidR="00F524A6">
        <w:rPr>
          <w:sz w:val="24"/>
          <w:szCs w:val="24"/>
        </w:rPr>
        <w:t>,</w:t>
      </w:r>
      <w:r w:rsidR="00106FCF">
        <w:rPr>
          <w:sz w:val="24"/>
          <w:szCs w:val="24"/>
        </w:rPr>
        <w:t xml:space="preserve"> den største </w:t>
      </w:r>
      <w:r w:rsidR="0018573F">
        <w:rPr>
          <w:sz w:val="24"/>
          <w:szCs w:val="24"/>
        </w:rPr>
        <w:t xml:space="preserve">romersk-katolske </w:t>
      </w:r>
      <w:r w:rsidR="008D7544">
        <w:rPr>
          <w:sz w:val="24"/>
          <w:szCs w:val="24"/>
        </w:rPr>
        <w:t>katedralen</w:t>
      </w:r>
      <w:r w:rsidR="00106FCF">
        <w:rPr>
          <w:sz w:val="24"/>
          <w:szCs w:val="24"/>
        </w:rPr>
        <w:t xml:space="preserve"> i Øst-Asia</w:t>
      </w:r>
      <w:r w:rsidR="00F524A6">
        <w:rPr>
          <w:sz w:val="24"/>
          <w:szCs w:val="24"/>
        </w:rPr>
        <w:t xml:space="preserve">. </w:t>
      </w:r>
      <w:r w:rsidR="009D2652">
        <w:rPr>
          <w:sz w:val="24"/>
          <w:szCs w:val="24"/>
        </w:rPr>
        <w:t xml:space="preserve">Overflatetemperaturen </w:t>
      </w:r>
      <w:r w:rsidR="00584B5E">
        <w:rPr>
          <w:sz w:val="24"/>
          <w:szCs w:val="24"/>
        </w:rPr>
        <w:t xml:space="preserve">på bakken </w:t>
      </w:r>
      <w:r w:rsidR="009D2652">
        <w:rPr>
          <w:sz w:val="24"/>
          <w:szCs w:val="24"/>
        </w:rPr>
        <w:t xml:space="preserve">kom opp i 4000 grader, og </w:t>
      </w:r>
      <w:r w:rsidR="00F524A6">
        <w:rPr>
          <w:sz w:val="24"/>
          <w:szCs w:val="24"/>
        </w:rPr>
        <w:t>80 prosent av husene som lå</w:t>
      </w:r>
      <w:r w:rsidR="00AA3031">
        <w:rPr>
          <w:sz w:val="24"/>
          <w:szCs w:val="24"/>
        </w:rPr>
        <w:t xml:space="preserve"> innen to kilometer fra hyposenteret, ble jevn</w:t>
      </w:r>
      <w:r w:rsidR="005136C2">
        <w:rPr>
          <w:sz w:val="24"/>
          <w:szCs w:val="24"/>
        </w:rPr>
        <w:t xml:space="preserve">et </w:t>
      </w:r>
      <w:r w:rsidR="00AA3031">
        <w:rPr>
          <w:sz w:val="24"/>
          <w:szCs w:val="24"/>
        </w:rPr>
        <w:t>med jorda.</w:t>
      </w:r>
      <w:r w:rsidR="008552A4">
        <w:rPr>
          <w:sz w:val="24"/>
          <w:szCs w:val="24"/>
        </w:rPr>
        <w:t xml:space="preserve"> 40000 mennesker ble drept.</w:t>
      </w:r>
      <w:r w:rsidR="00816FA6">
        <w:rPr>
          <w:sz w:val="24"/>
          <w:szCs w:val="24"/>
        </w:rPr>
        <w:t xml:space="preserve"> </w:t>
      </w:r>
      <w:r w:rsidR="00F55B39">
        <w:rPr>
          <w:sz w:val="24"/>
          <w:szCs w:val="24"/>
        </w:rPr>
        <w:t xml:space="preserve">Bombene </w:t>
      </w:r>
      <w:r w:rsidR="007C73CD">
        <w:rPr>
          <w:sz w:val="24"/>
          <w:szCs w:val="24"/>
        </w:rPr>
        <w:t xml:space="preserve">i Hiroshima og Nagasaki har vi alle hørt om. Men å se bildene på museet og høre historiene som ble fortalt, </w:t>
      </w:r>
      <w:r w:rsidR="008D7544">
        <w:rPr>
          <w:sz w:val="24"/>
          <w:szCs w:val="24"/>
        </w:rPr>
        <w:t>ble</w:t>
      </w:r>
      <w:r w:rsidR="007C73CD">
        <w:rPr>
          <w:sz w:val="24"/>
          <w:szCs w:val="24"/>
        </w:rPr>
        <w:t xml:space="preserve"> </w:t>
      </w:r>
      <w:r w:rsidR="00F55B39">
        <w:rPr>
          <w:sz w:val="24"/>
          <w:szCs w:val="24"/>
        </w:rPr>
        <w:t xml:space="preserve">likevel </w:t>
      </w:r>
      <w:r w:rsidR="007C73CD">
        <w:rPr>
          <w:sz w:val="24"/>
          <w:szCs w:val="24"/>
        </w:rPr>
        <w:t>overveldende. Etterpå besøkte vi</w:t>
      </w:r>
      <w:r w:rsidR="00DF2CD5">
        <w:rPr>
          <w:sz w:val="24"/>
          <w:szCs w:val="24"/>
        </w:rPr>
        <w:t xml:space="preserve"> Nagasaki fredspark, med en fontene som alltid skal renne med overflod av vann. Dette er til minne om ropene </w:t>
      </w:r>
      <w:r w:rsidR="00F55B39">
        <w:rPr>
          <w:sz w:val="24"/>
          <w:szCs w:val="24"/>
        </w:rPr>
        <w:t>etter</w:t>
      </w:r>
      <w:r w:rsidR="00DF2CD5">
        <w:rPr>
          <w:sz w:val="24"/>
          <w:szCs w:val="24"/>
        </w:rPr>
        <w:t xml:space="preserve"> vann som hørtes o</w:t>
      </w:r>
      <w:r w:rsidR="00816FA6">
        <w:rPr>
          <w:sz w:val="24"/>
          <w:szCs w:val="24"/>
        </w:rPr>
        <w:t xml:space="preserve">ver hele byen </w:t>
      </w:r>
      <w:r w:rsidR="00DF2CD5">
        <w:rPr>
          <w:sz w:val="24"/>
          <w:szCs w:val="24"/>
        </w:rPr>
        <w:t>denne dagen i august.</w:t>
      </w:r>
      <w:r w:rsidR="00816FA6">
        <w:rPr>
          <w:sz w:val="24"/>
          <w:szCs w:val="24"/>
        </w:rPr>
        <w:t xml:space="preserve"> </w:t>
      </w:r>
      <w:r w:rsidR="005136C2">
        <w:rPr>
          <w:sz w:val="24"/>
          <w:szCs w:val="24"/>
        </w:rPr>
        <w:t>Og apropos vann: Vi fikk opplyst at fremdeles, etter 78 år</w:t>
      </w:r>
      <w:r w:rsidR="0017583D">
        <w:rPr>
          <w:sz w:val="24"/>
          <w:szCs w:val="24"/>
        </w:rPr>
        <w:t xml:space="preserve">, leker </w:t>
      </w:r>
      <w:r w:rsidR="007C7FA3">
        <w:rPr>
          <w:sz w:val="24"/>
          <w:szCs w:val="24"/>
        </w:rPr>
        <w:t xml:space="preserve">ikke japanske </w:t>
      </w:r>
      <w:r w:rsidR="0017583D">
        <w:rPr>
          <w:sz w:val="24"/>
          <w:szCs w:val="24"/>
        </w:rPr>
        <w:t>barn ute i regnet</w:t>
      </w:r>
      <w:r w:rsidR="007C7FA3">
        <w:rPr>
          <w:sz w:val="24"/>
          <w:szCs w:val="24"/>
        </w:rPr>
        <w:t>. Frykten for hva regnet inneholder, er fremdeles til stede.</w:t>
      </w:r>
      <w:r w:rsidR="00B853B4">
        <w:rPr>
          <w:sz w:val="24"/>
          <w:szCs w:val="24"/>
        </w:rPr>
        <w:t xml:space="preserve"> </w:t>
      </w:r>
      <w:r w:rsidR="00AC47BE">
        <w:rPr>
          <w:sz w:val="24"/>
          <w:szCs w:val="24"/>
        </w:rPr>
        <w:t xml:space="preserve">Etter oppholdet i museet og parken, besøkte vi også den gjenreiste </w:t>
      </w:r>
      <w:proofErr w:type="spellStart"/>
      <w:r w:rsidR="00AC47BE">
        <w:rPr>
          <w:sz w:val="24"/>
          <w:szCs w:val="24"/>
        </w:rPr>
        <w:t>Urakami</w:t>
      </w:r>
      <w:proofErr w:type="spellEnd"/>
      <w:r w:rsidR="00AC47BE">
        <w:rPr>
          <w:sz w:val="24"/>
          <w:szCs w:val="24"/>
        </w:rPr>
        <w:t>-kirken. Der rakk vi akkurat å bivåne at hele</w:t>
      </w:r>
      <w:r w:rsidR="00970D5D">
        <w:rPr>
          <w:sz w:val="24"/>
          <w:szCs w:val="24"/>
        </w:rPr>
        <w:t xml:space="preserve"> regionens</w:t>
      </w:r>
      <w:r w:rsidR="00054BAF">
        <w:rPr>
          <w:sz w:val="24"/>
          <w:szCs w:val="24"/>
        </w:rPr>
        <w:t xml:space="preserve"> </w:t>
      </w:r>
      <w:r w:rsidR="008D7544">
        <w:rPr>
          <w:sz w:val="24"/>
          <w:szCs w:val="24"/>
        </w:rPr>
        <w:t>romersk-</w:t>
      </w:r>
      <w:r w:rsidR="00054BAF">
        <w:rPr>
          <w:sz w:val="24"/>
          <w:szCs w:val="24"/>
        </w:rPr>
        <w:t>katolske geistlige</w:t>
      </w:r>
      <w:r w:rsidR="00AC47BE">
        <w:rPr>
          <w:sz w:val="24"/>
          <w:szCs w:val="24"/>
        </w:rPr>
        <w:t xml:space="preserve"> kom ut </w:t>
      </w:r>
      <w:r>
        <w:rPr>
          <w:sz w:val="24"/>
          <w:szCs w:val="24"/>
        </w:rPr>
        <w:t xml:space="preserve">av kirken </w:t>
      </w:r>
      <w:r w:rsidR="00580E45">
        <w:rPr>
          <w:sz w:val="24"/>
          <w:szCs w:val="24"/>
        </w:rPr>
        <w:t>etter en presteinnvielse.</w:t>
      </w:r>
    </w:p>
    <w:p w14:paraId="47B106C3" w14:textId="240ED32D" w:rsidR="00580E45" w:rsidRDefault="000E34A6" w:rsidP="00B157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Nagasaki er selvsagt mest kjent for atombomben, men </w:t>
      </w:r>
      <w:r w:rsidR="00D71AB2">
        <w:rPr>
          <w:sz w:val="24"/>
          <w:szCs w:val="24"/>
        </w:rPr>
        <w:t>byen</w:t>
      </w:r>
      <w:r w:rsidR="005E3D39">
        <w:rPr>
          <w:sz w:val="24"/>
          <w:szCs w:val="24"/>
        </w:rPr>
        <w:t xml:space="preserve"> er også kjent</w:t>
      </w:r>
      <w:r w:rsidR="00A41877">
        <w:rPr>
          <w:sz w:val="24"/>
          <w:szCs w:val="24"/>
        </w:rPr>
        <w:t xml:space="preserve"> </w:t>
      </w:r>
      <w:r w:rsidR="005E3D39">
        <w:rPr>
          <w:sz w:val="24"/>
          <w:szCs w:val="24"/>
        </w:rPr>
        <w:t>for området der</w:t>
      </w:r>
      <w:r w:rsidR="00713244">
        <w:rPr>
          <w:sz w:val="24"/>
          <w:szCs w:val="24"/>
        </w:rPr>
        <w:t xml:space="preserve"> kristendommen først fikk innpass i Japan, men hvor kristne </w:t>
      </w:r>
      <w:r w:rsidR="008D7544">
        <w:rPr>
          <w:sz w:val="24"/>
          <w:szCs w:val="24"/>
        </w:rPr>
        <w:t>etter</w:t>
      </w:r>
      <w:r w:rsidR="0030403A">
        <w:rPr>
          <w:sz w:val="24"/>
          <w:szCs w:val="24"/>
        </w:rPr>
        <w:t xml:space="preserve"> </w:t>
      </w:r>
      <w:r w:rsidR="008D7544">
        <w:rPr>
          <w:sz w:val="24"/>
          <w:szCs w:val="24"/>
        </w:rPr>
        <w:t xml:space="preserve">hvert </w:t>
      </w:r>
      <w:r w:rsidR="00713244">
        <w:rPr>
          <w:sz w:val="24"/>
          <w:szCs w:val="24"/>
        </w:rPr>
        <w:t xml:space="preserve">ble </w:t>
      </w:r>
      <w:r w:rsidR="00916087">
        <w:rPr>
          <w:sz w:val="24"/>
          <w:szCs w:val="24"/>
        </w:rPr>
        <w:t xml:space="preserve">forfulgt. </w:t>
      </w:r>
      <w:r w:rsidR="00A71362">
        <w:rPr>
          <w:sz w:val="24"/>
          <w:szCs w:val="24"/>
        </w:rPr>
        <w:t xml:space="preserve">Japan ble aldri kolonisert. Men </w:t>
      </w:r>
      <w:r w:rsidR="00A16A4C">
        <w:rPr>
          <w:sz w:val="24"/>
          <w:szCs w:val="24"/>
        </w:rPr>
        <w:t xml:space="preserve">enkelte portugisiske handelsskip fikk innpass </w:t>
      </w:r>
      <w:r w:rsidR="00AF68F1">
        <w:rPr>
          <w:sz w:val="24"/>
          <w:szCs w:val="24"/>
        </w:rPr>
        <w:t xml:space="preserve">i Nagasaki </w:t>
      </w:r>
      <w:r w:rsidR="00A16A4C">
        <w:rPr>
          <w:sz w:val="24"/>
          <w:szCs w:val="24"/>
        </w:rPr>
        <w:t>på 1500-tallet</w:t>
      </w:r>
      <w:r w:rsidR="00A0715D">
        <w:rPr>
          <w:sz w:val="24"/>
          <w:szCs w:val="24"/>
        </w:rPr>
        <w:t>. S</w:t>
      </w:r>
      <w:r w:rsidR="00CC74DB">
        <w:rPr>
          <w:sz w:val="24"/>
          <w:szCs w:val="24"/>
        </w:rPr>
        <w:t xml:space="preserve">lik kom jesuittmisjonæren </w:t>
      </w:r>
      <w:r w:rsidR="00AF68F1">
        <w:rPr>
          <w:sz w:val="24"/>
          <w:szCs w:val="24"/>
        </w:rPr>
        <w:t>Francis Xavier til Japan</w:t>
      </w:r>
      <w:r w:rsidR="00A0715D">
        <w:rPr>
          <w:sz w:val="24"/>
          <w:szCs w:val="24"/>
        </w:rPr>
        <w:t xml:space="preserve"> i </w:t>
      </w:r>
      <w:r w:rsidR="007C1F1A">
        <w:rPr>
          <w:sz w:val="24"/>
          <w:szCs w:val="24"/>
        </w:rPr>
        <w:t xml:space="preserve">1549, noe som innledet «det kristne hundreåret» («Japans </w:t>
      </w:r>
      <w:proofErr w:type="spellStart"/>
      <w:r w:rsidR="007C1F1A">
        <w:rPr>
          <w:sz w:val="24"/>
          <w:szCs w:val="24"/>
        </w:rPr>
        <w:t>religionar</w:t>
      </w:r>
      <w:proofErr w:type="spellEnd"/>
      <w:r w:rsidR="007C1F1A">
        <w:rPr>
          <w:sz w:val="24"/>
          <w:szCs w:val="24"/>
        </w:rPr>
        <w:t xml:space="preserve">» s. </w:t>
      </w:r>
      <w:r w:rsidR="00880AD0">
        <w:rPr>
          <w:sz w:val="24"/>
          <w:szCs w:val="24"/>
        </w:rPr>
        <w:t xml:space="preserve">145) </w:t>
      </w:r>
      <w:r w:rsidR="00A83617">
        <w:rPr>
          <w:sz w:val="24"/>
          <w:szCs w:val="24"/>
        </w:rPr>
        <w:t>I 1590 var det 200</w:t>
      </w:r>
      <w:r w:rsidR="00393A51">
        <w:rPr>
          <w:sz w:val="24"/>
          <w:szCs w:val="24"/>
        </w:rPr>
        <w:t xml:space="preserve"> </w:t>
      </w:r>
      <w:r w:rsidR="00A83617">
        <w:rPr>
          <w:sz w:val="24"/>
          <w:szCs w:val="24"/>
        </w:rPr>
        <w:t>000 kristne i området. Men e</w:t>
      </w:r>
      <w:r w:rsidR="00EB063D">
        <w:rPr>
          <w:sz w:val="24"/>
          <w:szCs w:val="24"/>
        </w:rPr>
        <w:t xml:space="preserve">tter </w:t>
      </w:r>
      <w:r w:rsidR="003D6031">
        <w:rPr>
          <w:sz w:val="24"/>
          <w:szCs w:val="24"/>
        </w:rPr>
        <w:t xml:space="preserve">en tid begynte </w:t>
      </w:r>
      <w:r w:rsidR="004830B8">
        <w:rPr>
          <w:sz w:val="24"/>
          <w:szCs w:val="24"/>
        </w:rPr>
        <w:t>japanske myndigheter å frykte at europeisk innflytelse skulle bli for sterk. Den 5. februar 1597 ble 26 kristne derfor korsfest</w:t>
      </w:r>
      <w:r w:rsidR="00393A51">
        <w:rPr>
          <w:sz w:val="24"/>
          <w:szCs w:val="24"/>
        </w:rPr>
        <w:t>et</w:t>
      </w:r>
      <w:r w:rsidR="004830B8">
        <w:rPr>
          <w:sz w:val="24"/>
          <w:szCs w:val="24"/>
        </w:rPr>
        <w:t xml:space="preserve">, til skrekk og advarsel. </w:t>
      </w:r>
      <w:r w:rsidR="003D6031">
        <w:rPr>
          <w:sz w:val="24"/>
          <w:szCs w:val="24"/>
        </w:rPr>
        <w:t xml:space="preserve">Japan ble helt avsperret, med unntak av noen få hollendere og kinesere som fikk drive begrenset handel fra øya </w:t>
      </w:r>
      <w:proofErr w:type="spellStart"/>
      <w:r w:rsidR="003D6031">
        <w:rPr>
          <w:sz w:val="24"/>
          <w:szCs w:val="24"/>
        </w:rPr>
        <w:t>De</w:t>
      </w:r>
      <w:r w:rsidR="00C15624">
        <w:rPr>
          <w:sz w:val="24"/>
          <w:szCs w:val="24"/>
        </w:rPr>
        <w:t>j</w:t>
      </w:r>
      <w:r w:rsidR="003D6031">
        <w:rPr>
          <w:sz w:val="24"/>
          <w:szCs w:val="24"/>
        </w:rPr>
        <w:t>ima</w:t>
      </w:r>
      <w:proofErr w:type="spellEnd"/>
      <w:r w:rsidR="0006364F">
        <w:rPr>
          <w:sz w:val="24"/>
          <w:szCs w:val="24"/>
        </w:rPr>
        <w:t>.</w:t>
      </w:r>
      <w:r w:rsidR="00EB063D">
        <w:rPr>
          <w:sz w:val="24"/>
          <w:szCs w:val="24"/>
        </w:rPr>
        <w:t xml:space="preserve"> </w:t>
      </w:r>
      <w:r w:rsidR="00B522C9">
        <w:rPr>
          <w:sz w:val="24"/>
          <w:szCs w:val="24"/>
        </w:rPr>
        <w:t xml:space="preserve">Kristendommen ble deretter forbudt i Japan, men </w:t>
      </w:r>
      <w:r w:rsidR="008D7544" w:rsidRPr="008D7544">
        <w:rPr>
          <w:sz w:val="24"/>
          <w:szCs w:val="24"/>
        </w:rPr>
        <w:t xml:space="preserve">flere </w:t>
      </w:r>
      <w:r w:rsidR="008978F5" w:rsidRPr="008D7544">
        <w:rPr>
          <w:sz w:val="24"/>
          <w:szCs w:val="24"/>
        </w:rPr>
        <w:t>krist</w:t>
      </w:r>
      <w:r w:rsidR="008D7544" w:rsidRPr="008D7544">
        <w:rPr>
          <w:sz w:val="24"/>
          <w:szCs w:val="24"/>
        </w:rPr>
        <w:t>ne</w:t>
      </w:r>
      <w:r w:rsidR="008978F5" w:rsidRPr="008D7544">
        <w:rPr>
          <w:sz w:val="24"/>
          <w:szCs w:val="24"/>
        </w:rPr>
        <w:t xml:space="preserve"> menighet</w:t>
      </w:r>
      <w:r w:rsidR="008D7544" w:rsidRPr="008D7544">
        <w:rPr>
          <w:sz w:val="24"/>
          <w:szCs w:val="24"/>
        </w:rPr>
        <w:t>er</w:t>
      </w:r>
      <w:r w:rsidR="008978F5" w:rsidRPr="008D7544">
        <w:rPr>
          <w:sz w:val="24"/>
          <w:szCs w:val="24"/>
        </w:rPr>
        <w:t xml:space="preserve"> i Nagasaki</w:t>
      </w:r>
      <w:r w:rsidR="008978F5">
        <w:rPr>
          <w:sz w:val="24"/>
          <w:szCs w:val="24"/>
        </w:rPr>
        <w:t xml:space="preserve"> </w:t>
      </w:r>
      <w:r w:rsidR="008D7544">
        <w:rPr>
          <w:sz w:val="24"/>
          <w:szCs w:val="24"/>
        </w:rPr>
        <w:t xml:space="preserve">og på flere øyer utenfor, </w:t>
      </w:r>
      <w:r w:rsidR="008978F5">
        <w:rPr>
          <w:sz w:val="24"/>
          <w:szCs w:val="24"/>
        </w:rPr>
        <w:t xml:space="preserve">eksisterte som </w:t>
      </w:r>
      <w:r w:rsidR="0030403A">
        <w:rPr>
          <w:sz w:val="24"/>
          <w:szCs w:val="24"/>
        </w:rPr>
        <w:t xml:space="preserve">svært skjulte </w:t>
      </w:r>
      <w:r w:rsidR="008978F5" w:rsidRPr="008D7544">
        <w:rPr>
          <w:sz w:val="24"/>
          <w:szCs w:val="24"/>
        </w:rPr>
        <w:t>menighet</w:t>
      </w:r>
      <w:r w:rsidR="008D7544">
        <w:rPr>
          <w:sz w:val="24"/>
          <w:szCs w:val="24"/>
        </w:rPr>
        <w:t>er</w:t>
      </w:r>
      <w:r w:rsidR="008978F5">
        <w:rPr>
          <w:sz w:val="24"/>
          <w:szCs w:val="24"/>
        </w:rPr>
        <w:t xml:space="preserve"> i hele 2</w:t>
      </w:r>
      <w:r w:rsidR="007A6352">
        <w:rPr>
          <w:sz w:val="24"/>
          <w:szCs w:val="24"/>
        </w:rPr>
        <w:t>5</w:t>
      </w:r>
      <w:r w:rsidR="008978F5">
        <w:rPr>
          <w:sz w:val="24"/>
          <w:szCs w:val="24"/>
        </w:rPr>
        <w:t>0 år.</w:t>
      </w:r>
      <w:r w:rsidR="00676D77">
        <w:rPr>
          <w:sz w:val="24"/>
          <w:szCs w:val="24"/>
        </w:rPr>
        <w:t xml:space="preserve"> I </w:t>
      </w:r>
      <w:proofErr w:type="spellStart"/>
      <w:r w:rsidR="00253A09">
        <w:rPr>
          <w:sz w:val="24"/>
          <w:szCs w:val="24"/>
        </w:rPr>
        <w:t>m</w:t>
      </w:r>
      <w:r w:rsidR="001728B3">
        <w:rPr>
          <w:sz w:val="24"/>
          <w:szCs w:val="24"/>
        </w:rPr>
        <w:t>innemus</w:t>
      </w:r>
      <w:r w:rsidR="00E60D23">
        <w:rPr>
          <w:sz w:val="24"/>
          <w:szCs w:val="24"/>
        </w:rPr>
        <w:t>é</w:t>
      </w:r>
      <w:r w:rsidR="001728B3">
        <w:rPr>
          <w:sz w:val="24"/>
          <w:szCs w:val="24"/>
        </w:rPr>
        <w:t>et</w:t>
      </w:r>
      <w:proofErr w:type="spellEnd"/>
      <w:r w:rsidR="001728B3">
        <w:rPr>
          <w:sz w:val="24"/>
          <w:szCs w:val="24"/>
        </w:rPr>
        <w:t xml:space="preserve"> for martyrene kunne vi </w:t>
      </w:r>
      <w:r w:rsidR="00253A09">
        <w:rPr>
          <w:sz w:val="24"/>
          <w:szCs w:val="24"/>
        </w:rPr>
        <w:t>blant annet se</w:t>
      </w:r>
      <w:r w:rsidR="001728B3">
        <w:rPr>
          <w:sz w:val="24"/>
          <w:szCs w:val="24"/>
        </w:rPr>
        <w:t xml:space="preserve"> en </w:t>
      </w:r>
      <w:r w:rsidR="008D7544">
        <w:rPr>
          <w:sz w:val="24"/>
          <w:szCs w:val="24"/>
        </w:rPr>
        <w:t>figur fra denne tiden, en «</w:t>
      </w:r>
      <w:r w:rsidR="00EB104C" w:rsidRPr="008D7544">
        <w:rPr>
          <w:sz w:val="24"/>
          <w:szCs w:val="24"/>
        </w:rPr>
        <w:t>forkledd Maria</w:t>
      </w:r>
      <w:r w:rsidR="008D7544">
        <w:rPr>
          <w:sz w:val="24"/>
          <w:szCs w:val="24"/>
        </w:rPr>
        <w:t>»</w:t>
      </w:r>
      <w:r w:rsidR="00EB104C">
        <w:rPr>
          <w:sz w:val="24"/>
          <w:szCs w:val="24"/>
        </w:rPr>
        <w:t xml:space="preserve"> med Jesusbarnet. Maria er fremstilt som </w:t>
      </w:r>
      <w:proofErr w:type="spellStart"/>
      <w:r w:rsidR="00EB104C">
        <w:rPr>
          <w:sz w:val="24"/>
          <w:szCs w:val="24"/>
        </w:rPr>
        <w:t>Kannon</w:t>
      </w:r>
      <w:proofErr w:type="spellEnd"/>
      <w:r w:rsidR="00EB104C">
        <w:rPr>
          <w:sz w:val="24"/>
          <w:szCs w:val="24"/>
        </w:rPr>
        <w:t xml:space="preserve">, </w:t>
      </w:r>
      <w:r w:rsidR="00BF388D">
        <w:rPr>
          <w:sz w:val="24"/>
          <w:szCs w:val="24"/>
        </w:rPr>
        <w:t xml:space="preserve">barmhjertighetens </w:t>
      </w:r>
      <w:proofErr w:type="spellStart"/>
      <w:r w:rsidR="00BF388D">
        <w:rPr>
          <w:sz w:val="24"/>
          <w:szCs w:val="24"/>
        </w:rPr>
        <w:t>bodhisattva</w:t>
      </w:r>
      <w:proofErr w:type="spellEnd"/>
      <w:r w:rsidR="00BF388D">
        <w:rPr>
          <w:sz w:val="24"/>
          <w:szCs w:val="24"/>
        </w:rPr>
        <w:t xml:space="preserve"> i Japan</w:t>
      </w:r>
      <w:r w:rsidR="008D7544">
        <w:rPr>
          <w:sz w:val="24"/>
          <w:szCs w:val="24"/>
        </w:rPr>
        <w:t xml:space="preserve">. </w:t>
      </w:r>
      <w:r w:rsidR="0030403A">
        <w:rPr>
          <w:sz w:val="24"/>
          <w:szCs w:val="24"/>
        </w:rPr>
        <w:t>Gjennom flere generasjoner i forbuds</w:t>
      </w:r>
      <w:r w:rsidR="0004216D">
        <w:rPr>
          <w:sz w:val="24"/>
          <w:szCs w:val="24"/>
        </w:rPr>
        <w:t>årene</w:t>
      </w:r>
      <w:r w:rsidR="0030403A">
        <w:rPr>
          <w:sz w:val="24"/>
          <w:szCs w:val="24"/>
        </w:rPr>
        <w:t xml:space="preserve"> </w:t>
      </w:r>
      <w:r w:rsidR="008D7544">
        <w:rPr>
          <w:sz w:val="24"/>
          <w:szCs w:val="24"/>
        </w:rPr>
        <w:t xml:space="preserve">kunne </w:t>
      </w:r>
      <w:r w:rsidR="00FC5B5B">
        <w:rPr>
          <w:sz w:val="24"/>
          <w:szCs w:val="24"/>
        </w:rPr>
        <w:t xml:space="preserve">de kristne </w:t>
      </w:r>
      <w:r w:rsidR="008D7544">
        <w:rPr>
          <w:sz w:val="24"/>
          <w:szCs w:val="24"/>
        </w:rPr>
        <w:t xml:space="preserve">som </w:t>
      </w:r>
      <w:r w:rsidR="00FC5B5B">
        <w:rPr>
          <w:sz w:val="24"/>
          <w:szCs w:val="24"/>
        </w:rPr>
        <w:t xml:space="preserve">visste hvem </w:t>
      </w:r>
      <w:r w:rsidR="0004216D">
        <w:rPr>
          <w:sz w:val="24"/>
          <w:szCs w:val="24"/>
        </w:rPr>
        <w:t>figuren</w:t>
      </w:r>
      <w:r w:rsidR="00FC5B5B">
        <w:rPr>
          <w:sz w:val="24"/>
          <w:szCs w:val="24"/>
        </w:rPr>
        <w:t xml:space="preserve"> egentlig</w:t>
      </w:r>
      <w:r w:rsidR="008D7544">
        <w:rPr>
          <w:sz w:val="24"/>
          <w:szCs w:val="24"/>
        </w:rPr>
        <w:t xml:space="preserve"> </w:t>
      </w:r>
      <w:r w:rsidR="0004216D">
        <w:rPr>
          <w:sz w:val="24"/>
          <w:szCs w:val="24"/>
        </w:rPr>
        <w:t>forestilte</w:t>
      </w:r>
      <w:r w:rsidR="00970D5D">
        <w:rPr>
          <w:sz w:val="24"/>
          <w:szCs w:val="24"/>
        </w:rPr>
        <w:t>,</w:t>
      </w:r>
      <w:r w:rsidR="008D7544">
        <w:rPr>
          <w:sz w:val="24"/>
          <w:szCs w:val="24"/>
        </w:rPr>
        <w:t xml:space="preserve"> </w:t>
      </w:r>
      <w:r w:rsidR="007A6352">
        <w:rPr>
          <w:sz w:val="24"/>
          <w:szCs w:val="24"/>
        </w:rPr>
        <w:t>i hemmelighet</w:t>
      </w:r>
      <w:r w:rsidR="00970D5D">
        <w:rPr>
          <w:sz w:val="24"/>
          <w:szCs w:val="24"/>
        </w:rPr>
        <w:t xml:space="preserve"> </w:t>
      </w:r>
      <w:r w:rsidR="008D7544">
        <w:rPr>
          <w:sz w:val="24"/>
          <w:szCs w:val="24"/>
        </w:rPr>
        <w:t>henvende seg til Maria.</w:t>
      </w:r>
    </w:p>
    <w:p w14:paraId="3AF0FFD9" w14:textId="04CEC1D0" w:rsidR="008F0EB8" w:rsidRPr="006D4D67" w:rsidRDefault="00036E1C" w:rsidP="00036E1C">
      <w:pPr>
        <w:spacing w:line="360" w:lineRule="auto"/>
        <w:jc w:val="center"/>
        <w:rPr>
          <w:sz w:val="28"/>
          <w:szCs w:val="28"/>
        </w:rPr>
      </w:pPr>
      <w:r w:rsidRPr="006D4D67">
        <w:rPr>
          <w:sz w:val="28"/>
          <w:szCs w:val="28"/>
        </w:rPr>
        <w:t>KOBE</w:t>
      </w:r>
    </w:p>
    <w:p w14:paraId="009092DA" w14:textId="046151D3" w:rsidR="00C15624" w:rsidRDefault="00FC0934" w:rsidP="00B157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Vårt siste reisemål var </w:t>
      </w:r>
      <w:r w:rsidR="00C81B3F">
        <w:rPr>
          <w:sz w:val="24"/>
          <w:szCs w:val="24"/>
        </w:rPr>
        <w:t xml:space="preserve">Kobe, et </w:t>
      </w:r>
      <w:r w:rsidR="00D67D66">
        <w:rPr>
          <w:sz w:val="24"/>
          <w:szCs w:val="24"/>
        </w:rPr>
        <w:t>by</w:t>
      </w:r>
      <w:r w:rsidR="00C81B3F">
        <w:rPr>
          <w:sz w:val="24"/>
          <w:szCs w:val="24"/>
        </w:rPr>
        <w:t>navn som for flere er kjent fra misjon og sjømannskirke</w:t>
      </w:r>
      <w:r w:rsidR="00F45EC8">
        <w:rPr>
          <w:sz w:val="24"/>
          <w:szCs w:val="24"/>
        </w:rPr>
        <w:t xml:space="preserve">, i tillegg til jordskjelvet i 1995, som skapte </w:t>
      </w:r>
      <w:r w:rsidR="00DA6594">
        <w:rPr>
          <w:sz w:val="24"/>
          <w:szCs w:val="24"/>
        </w:rPr>
        <w:t>enorme</w:t>
      </w:r>
      <w:r w:rsidR="00F45EC8">
        <w:rPr>
          <w:sz w:val="24"/>
          <w:szCs w:val="24"/>
        </w:rPr>
        <w:t xml:space="preserve"> ødeleggelser</w:t>
      </w:r>
      <w:r w:rsidR="00C81B3F">
        <w:rPr>
          <w:sz w:val="24"/>
          <w:szCs w:val="24"/>
        </w:rPr>
        <w:t>.</w:t>
      </w:r>
      <w:r w:rsidR="00C2730F">
        <w:rPr>
          <w:sz w:val="24"/>
          <w:szCs w:val="24"/>
        </w:rPr>
        <w:t xml:space="preserve"> Professor</w:t>
      </w:r>
      <w:r w:rsidR="00DB7F4E">
        <w:rPr>
          <w:sz w:val="24"/>
          <w:szCs w:val="24"/>
        </w:rPr>
        <w:t xml:space="preserve"> i systematisk teologi</w:t>
      </w:r>
      <w:r w:rsidR="00C2730F">
        <w:rPr>
          <w:sz w:val="24"/>
          <w:szCs w:val="24"/>
        </w:rPr>
        <w:t xml:space="preserve"> ved VID</w:t>
      </w:r>
      <w:r w:rsidR="00DB7F4E">
        <w:rPr>
          <w:sz w:val="24"/>
          <w:szCs w:val="24"/>
        </w:rPr>
        <w:t xml:space="preserve"> </w:t>
      </w:r>
      <w:r w:rsidR="00024848">
        <w:rPr>
          <w:sz w:val="24"/>
          <w:szCs w:val="24"/>
        </w:rPr>
        <w:t>vitenskapelig</w:t>
      </w:r>
      <w:r w:rsidR="00DB7F4E">
        <w:rPr>
          <w:sz w:val="24"/>
          <w:szCs w:val="24"/>
        </w:rPr>
        <w:t xml:space="preserve"> høyskole,</w:t>
      </w:r>
      <w:r w:rsidR="00C2730F">
        <w:rPr>
          <w:sz w:val="24"/>
          <w:szCs w:val="24"/>
        </w:rPr>
        <w:t xml:space="preserve"> Knut </w:t>
      </w:r>
      <w:proofErr w:type="spellStart"/>
      <w:r w:rsidR="00467347">
        <w:rPr>
          <w:sz w:val="24"/>
          <w:szCs w:val="24"/>
        </w:rPr>
        <w:t>Alfsvåg</w:t>
      </w:r>
      <w:proofErr w:type="spellEnd"/>
      <w:r w:rsidR="00024848">
        <w:rPr>
          <w:sz w:val="24"/>
          <w:szCs w:val="24"/>
        </w:rPr>
        <w:t>, arbeidet her</w:t>
      </w:r>
      <w:r w:rsidR="00EA5E0C">
        <w:rPr>
          <w:sz w:val="24"/>
          <w:szCs w:val="24"/>
        </w:rPr>
        <w:t xml:space="preserve"> som misjonsprest fra </w:t>
      </w:r>
      <w:r w:rsidR="002F5334">
        <w:rPr>
          <w:sz w:val="24"/>
          <w:szCs w:val="24"/>
        </w:rPr>
        <w:t xml:space="preserve">1986 til </w:t>
      </w:r>
      <w:r w:rsidR="00EA5E0C">
        <w:rPr>
          <w:sz w:val="24"/>
          <w:szCs w:val="24"/>
        </w:rPr>
        <w:t>1999</w:t>
      </w:r>
      <w:r w:rsidR="00E10081">
        <w:rPr>
          <w:sz w:val="24"/>
          <w:szCs w:val="24"/>
        </w:rPr>
        <w:t>,</w:t>
      </w:r>
      <w:r w:rsidR="00467347">
        <w:rPr>
          <w:sz w:val="24"/>
          <w:szCs w:val="24"/>
        </w:rPr>
        <w:t xml:space="preserve"> </w:t>
      </w:r>
      <w:r w:rsidR="00D812B5">
        <w:rPr>
          <w:sz w:val="24"/>
          <w:szCs w:val="24"/>
        </w:rPr>
        <w:t>ved</w:t>
      </w:r>
      <w:r w:rsidR="002F5334">
        <w:rPr>
          <w:sz w:val="24"/>
          <w:szCs w:val="24"/>
        </w:rPr>
        <w:t xml:space="preserve"> </w:t>
      </w:r>
      <w:r w:rsidR="008D7544">
        <w:rPr>
          <w:sz w:val="24"/>
          <w:szCs w:val="24"/>
        </w:rPr>
        <w:t>D</w:t>
      </w:r>
      <w:r w:rsidR="002F5334">
        <w:rPr>
          <w:sz w:val="24"/>
          <w:szCs w:val="24"/>
        </w:rPr>
        <w:t>et lutherske teologiske seminaret.</w:t>
      </w:r>
      <w:r w:rsidR="00D812B5">
        <w:rPr>
          <w:sz w:val="24"/>
          <w:szCs w:val="24"/>
        </w:rPr>
        <w:t xml:space="preserve"> Kona Marit </w:t>
      </w:r>
      <w:proofErr w:type="spellStart"/>
      <w:r w:rsidR="00D812B5">
        <w:rPr>
          <w:sz w:val="24"/>
          <w:szCs w:val="24"/>
        </w:rPr>
        <w:t>Alfsvåg</w:t>
      </w:r>
      <w:proofErr w:type="spellEnd"/>
      <w:r w:rsidR="0004216D">
        <w:rPr>
          <w:sz w:val="24"/>
          <w:szCs w:val="24"/>
        </w:rPr>
        <w:t>,</w:t>
      </w:r>
      <w:r w:rsidR="0030403A">
        <w:rPr>
          <w:sz w:val="24"/>
          <w:szCs w:val="24"/>
        </w:rPr>
        <w:t xml:space="preserve"> </w:t>
      </w:r>
      <w:r w:rsidR="008D7544">
        <w:rPr>
          <w:sz w:val="24"/>
          <w:szCs w:val="24"/>
        </w:rPr>
        <w:t>som også deltok i reisen, fungerte</w:t>
      </w:r>
      <w:r w:rsidR="008B1AA8">
        <w:rPr>
          <w:sz w:val="24"/>
          <w:szCs w:val="24"/>
        </w:rPr>
        <w:t xml:space="preserve"> som </w:t>
      </w:r>
      <w:r w:rsidR="008D7544">
        <w:rPr>
          <w:sz w:val="24"/>
          <w:szCs w:val="24"/>
        </w:rPr>
        <w:t xml:space="preserve">et </w:t>
      </w:r>
      <w:r w:rsidR="008B1AA8">
        <w:rPr>
          <w:sz w:val="24"/>
          <w:szCs w:val="24"/>
        </w:rPr>
        <w:t xml:space="preserve">svært nyttig orakel </w:t>
      </w:r>
      <w:r w:rsidR="00EC6A92">
        <w:rPr>
          <w:sz w:val="24"/>
          <w:szCs w:val="24"/>
        </w:rPr>
        <w:t>både i faglige og mer</w:t>
      </w:r>
      <w:r w:rsidR="008B1AA8">
        <w:rPr>
          <w:sz w:val="24"/>
          <w:szCs w:val="24"/>
        </w:rPr>
        <w:t xml:space="preserve"> verdslige spørsmål</w:t>
      </w:r>
      <w:r w:rsidR="00B853B4">
        <w:rPr>
          <w:sz w:val="24"/>
          <w:szCs w:val="24"/>
        </w:rPr>
        <w:t>,</w:t>
      </w:r>
      <w:r w:rsidR="008D7544">
        <w:rPr>
          <w:sz w:val="24"/>
          <w:szCs w:val="24"/>
        </w:rPr>
        <w:t xml:space="preserve"> </w:t>
      </w:r>
      <w:r w:rsidR="0030403A">
        <w:rPr>
          <w:sz w:val="24"/>
          <w:szCs w:val="24"/>
        </w:rPr>
        <w:t xml:space="preserve">som </w:t>
      </w:r>
      <w:r w:rsidR="008D7544">
        <w:rPr>
          <w:sz w:val="24"/>
          <w:szCs w:val="24"/>
        </w:rPr>
        <w:t>for eksempel</w:t>
      </w:r>
      <w:r w:rsidR="00B853B4">
        <w:rPr>
          <w:sz w:val="24"/>
          <w:szCs w:val="24"/>
        </w:rPr>
        <w:t xml:space="preserve"> </w:t>
      </w:r>
      <w:r w:rsidR="0037678A">
        <w:rPr>
          <w:sz w:val="24"/>
          <w:szCs w:val="24"/>
        </w:rPr>
        <w:t xml:space="preserve">disse tøflene </w:t>
      </w:r>
      <w:r w:rsidR="00E10081">
        <w:rPr>
          <w:sz w:val="24"/>
          <w:szCs w:val="24"/>
        </w:rPr>
        <w:t>vi fant</w:t>
      </w:r>
      <w:r w:rsidR="0037678A">
        <w:rPr>
          <w:sz w:val="24"/>
          <w:szCs w:val="24"/>
        </w:rPr>
        <w:t xml:space="preserve"> på alle hotell. Skulle de </w:t>
      </w:r>
      <w:r w:rsidR="00511EA1">
        <w:rPr>
          <w:sz w:val="24"/>
          <w:szCs w:val="24"/>
        </w:rPr>
        <w:t>utelukkende</w:t>
      </w:r>
      <w:r w:rsidR="0037678A">
        <w:rPr>
          <w:sz w:val="24"/>
          <w:szCs w:val="24"/>
        </w:rPr>
        <w:t xml:space="preserve"> brukes på badet, eller kunne man </w:t>
      </w:r>
      <w:r w:rsidR="0030403A">
        <w:rPr>
          <w:sz w:val="24"/>
          <w:szCs w:val="24"/>
        </w:rPr>
        <w:t>t</w:t>
      </w:r>
      <w:r w:rsidR="0037678A">
        <w:rPr>
          <w:sz w:val="24"/>
          <w:szCs w:val="24"/>
        </w:rPr>
        <w:t xml:space="preserve">a dem på </w:t>
      </w:r>
      <w:r w:rsidR="0030403A">
        <w:rPr>
          <w:sz w:val="24"/>
          <w:szCs w:val="24"/>
        </w:rPr>
        <w:t xml:space="preserve">– på </w:t>
      </w:r>
      <w:r w:rsidR="0037678A">
        <w:rPr>
          <w:sz w:val="24"/>
          <w:szCs w:val="24"/>
        </w:rPr>
        <w:t>vei til hotellets nakenbad?</w:t>
      </w:r>
      <w:r w:rsidR="00511EA1">
        <w:rPr>
          <w:sz w:val="24"/>
          <w:szCs w:val="24"/>
        </w:rPr>
        <w:t xml:space="preserve"> For joda, i Japan bader man svært mye, og man bader nakne. Og </w:t>
      </w:r>
      <w:proofErr w:type="gramStart"/>
      <w:r w:rsidR="00511EA1">
        <w:rPr>
          <w:sz w:val="24"/>
          <w:szCs w:val="24"/>
        </w:rPr>
        <w:t>undertegnede</w:t>
      </w:r>
      <w:proofErr w:type="gramEnd"/>
      <w:r w:rsidR="00511EA1">
        <w:rPr>
          <w:sz w:val="24"/>
          <w:szCs w:val="24"/>
        </w:rPr>
        <w:t xml:space="preserve"> kan bekrefte at vaskeprosessen </w:t>
      </w:r>
      <w:r w:rsidR="000E20D1">
        <w:rPr>
          <w:sz w:val="24"/>
          <w:szCs w:val="24"/>
        </w:rPr>
        <w:t>he</w:t>
      </w:r>
      <w:r w:rsidR="00511EA1">
        <w:rPr>
          <w:sz w:val="24"/>
          <w:szCs w:val="24"/>
        </w:rPr>
        <w:t>r sikter mot en helt annen måloppnåelse enn i norske svømmehaller.</w:t>
      </w:r>
    </w:p>
    <w:p w14:paraId="2E426F35" w14:textId="54A92034" w:rsidR="00CF4245" w:rsidRDefault="00932ADE" w:rsidP="00B157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Langfredag fikk vi</w:t>
      </w:r>
      <w:r w:rsidR="00CF4245">
        <w:rPr>
          <w:sz w:val="24"/>
          <w:szCs w:val="24"/>
        </w:rPr>
        <w:t xml:space="preserve"> besøke </w:t>
      </w:r>
      <w:r w:rsidR="0030403A" w:rsidRPr="0030403A">
        <w:rPr>
          <w:sz w:val="24"/>
          <w:szCs w:val="24"/>
        </w:rPr>
        <w:t>D</w:t>
      </w:r>
      <w:r w:rsidR="00CF4245" w:rsidRPr="0030403A">
        <w:rPr>
          <w:sz w:val="24"/>
          <w:szCs w:val="24"/>
        </w:rPr>
        <w:t xml:space="preserve">et </w:t>
      </w:r>
      <w:r w:rsidR="0030403A" w:rsidRPr="0030403A">
        <w:rPr>
          <w:sz w:val="24"/>
          <w:szCs w:val="24"/>
        </w:rPr>
        <w:t xml:space="preserve">lutherske </w:t>
      </w:r>
      <w:r w:rsidR="00CF4245" w:rsidRPr="0030403A">
        <w:rPr>
          <w:sz w:val="24"/>
          <w:szCs w:val="24"/>
        </w:rPr>
        <w:t>teologiske seminaret</w:t>
      </w:r>
      <w:r w:rsidR="00CF4245">
        <w:rPr>
          <w:sz w:val="24"/>
          <w:szCs w:val="24"/>
        </w:rPr>
        <w:t xml:space="preserve">, hvor </w:t>
      </w:r>
      <w:r w:rsidR="00C75129" w:rsidRPr="0030403A">
        <w:rPr>
          <w:sz w:val="24"/>
          <w:szCs w:val="24"/>
        </w:rPr>
        <w:t>Gunnar Holth</w:t>
      </w:r>
      <w:r w:rsidR="000875D3">
        <w:rPr>
          <w:sz w:val="24"/>
          <w:szCs w:val="24"/>
        </w:rPr>
        <w:t xml:space="preserve"> underviste om </w:t>
      </w:r>
      <w:proofErr w:type="spellStart"/>
      <w:r w:rsidR="000C7D23">
        <w:rPr>
          <w:sz w:val="24"/>
          <w:szCs w:val="24"/>
        </w:rPr>
        <w:t>shinto</w:t>
      </w:r>
      <w:proofErr w:type="spellEnd"/>
      <w:r w:rsidR="00895AD5">
        <w:rPr>
          <w:sz w:val="24"/>
          <w:szCs w:val="24"/>
        </w:rPr>
        <w:t>, haikudikting m.m</w:t>
      </w:r>
      <w:r w:rsidR="000F1B4E">
        <w:rPr>
          <w:sz w:val="24"/>
          <w:szCs w:val="24"/>
        </w:rPr>
        <w:t>.</w:t>
      </w:r>
      <w:r w:rsidR="000875D3">
        <w:rPr>
          <w:sz w:val="24"/>
          <w:szCs w:val="24"/>
        </w:rPr>
        <w:t xml:space="preserve">, </w:t>
      </w:r>
      <w:r w:rsidR="003B5095">
        <w:rPr>
          <w:sz w:val="24"/>
          <w:szCs w:val="24"/>
        </w:rPr>
        <w:t xml:space="preserve">mens </w:t>
      </w:r>
      <w:r w:rsidR="003B5095" w:rsidRPr="003F7495">
        <w:rPr>
          <w:sz w:val="24"/>
          <w:szCs w:val="24"/>
        </w:rPr>
        <w:t>Anne Berit Ny</w:t>
      </w:r>
      <w:r w:rsidR="00895AD5" w:rsidRPr="003F7495">
        <w:rPr>
          <w:sz w:val="24"/>
          <w:szCs w:val="24"/>
        </w:rPr>
        <w:t>stad</w:t>
      </w:r>
      <w:r w:rsidR="00895AD5">
        <w:rPr>
          <w:sz w:val="24"/>
          <w:szCs w:val="24"/>
        </w:rPr>
        <w:t xml:space="preserve"> ga en rask innføring i </w:t>
      </w:r>
      <w:r w:rsidR="00AF57EA">
        <w:rPr>
          <w:sz w:val="24"/>
          <w:szCs w:val="24"/>
        </w:rPr>
        <w:t>konfutsianisme</w:t>
      </w:r>
      <w:r w:rsidR="00496B71">
        <w:rPr>
          <w:sz w:val="24"/>
          <w:szCs w:val="24"/>
        </w:rPr>
        <w:t>. I Nagasaki hadd</w:t>
      </w:r>
      <w:r w:rsidR="00054BAF">
        <w:rPr>
          <w:sz w:val="24"/>
          <w:szCs w:val="24"/>
        </w:rPr>
        <w:t xml:space="preserve">e Gunnar </w:t>
      </w:r>
      <w:r w:rsidR="008C4031">
        <w:rPr>
          <w:sz w:val="24"/>
          <w:szCs w:val="24"/>
        </w:rPr>
        <w:t>allerede</w:t>
      </w:r>
      <w:r w:rsidR="00054BAF">
        <w:rPr>
          <w:sz w:val="24"/>
          <w:szCs w:val="24"/>
        </w:rPr>
        <w:t xml:space="preserve"> undervist om </w:t>
      </w:r>
      <w:r w:rsidR="000C7D23">
        <w:rPr>
          <w:sz w:val="24"/>
          <w:szCs w:val="24"/>
        </w:rPr>
        <w:t>buddhisme</w:t>
      </w:r>
      <w:r w:rsidR="00054BAF">
        <w:rPr>
          <w:sz w:val="24"/>
          <w:szCs w:val="24"/>
        </w:rPr>
        <w:t>, mens</w:t>
      </w:r>
      <w:r w:rsidR="00496B71">
        <w:rPr>
          <w:sz w:val="24"/>
          <w:szCs w:val="24"/>
        </w:rPr>
        <w:t xml:space="preserve"> </w:t>
      </w:r>
      <w:r w:rsidR="0056182A" w:rsidRPr="003F7495">
        <w:rPr>
          <w:sz w:val="24"/>
          <w:szCs w:val="24"/>
        </w:rPr>
        <w:t xml:space="preserve">Knut </w:t>
      </w:r>
      <w:proofErr w:type="spellStart"/>
      <w:r w:rsidR="00496B71" w:rsidRPr="003F7495">
        <w:rPr>
          <w:sz w:val="24"/>
          <w:szCs w:val="24"/>
        </w:rPr>
        <w:t>Alfsvåg</w:t>
      </w:r>
      <w:proofErr w:type="spellEnd"/>
      <w:r w:rsidR="00496B71">
        <w:rPr>
          <w:sz w:val="24"/>
          <w:szCs w:val="24"/>
        </w:rPr>
        <w:t xml:space="preserve"> </w:t>
      </w:r>
      <w:r w:rsidR="00054BAF">
        <w:rPr>
          <w:sz w:val="24"/>
          <w:szCs w:val="24"/>
        </w:rPr>
        <w:t>hadde gitt en innføring i japansk historie og kultur.</w:t>
      </w:r>
      <w:r w:rsidR="00496B71">
        <w:rPr>
          <w:sz w:val="24"/>
          <w:szCs w:val="24"/>
        </w:rPr>
        <w:t xml:space="preserve"> </w:t>
      </w:r>
      <w:r w:rsidR="00274062">
        <w:rPr>
          <w:sz w:val="24"/>
          <w:szCs w:val="24"/>
        </w:rPr>
        <w:t xml:space="preserve">På seminaret fikk vi </w:t>
      </w:r>
      <w:r w:rsidR="008C4031">
        <w:rPr>
          <w:sz w:val="24"/>
          <w:szCs w:val="24"/>
        </w:rPr>
        <w:t>dessuten</w:t>
      </w:r>
      <w:r w:rsidR="00274062">
        <w:rPr>
          <w:sz w:val="24"/>
          <w:szCs w:val="24"/>
        </w:rPr>
        <w:t xml:space="preserve"> besøk av professor </w:t>
      </w:r>
      <w:proofErr w:type="spellStart"/>
      <w:r w:rsidR="00274062">
        <w:rPr>
          <w:sz w:val="24"/>
          <w:szCs w:val="24"/>
        </w:rPr>
        <w:t>Sumikawa</w:t>
      </w:r>
      <w:proofErr w:type="spellEnd"/>
      <w:r w:rsidR="003F7495">
        <w:rPr>
          <w:sz w:val="24"/>
          <w:szCs w:val="24"/>
        </w:rPr>
        <w:t xml:space="preserve"> fra Osaka</w:t>
      </w:r>
      <w:r w:rsidR="00970D5D">
        <w:rPr>
          <w:sz w:val="24"/>
          <w:szCs w:val="24"/>
        </w:rPr>
        <w:t xml:space="preserve"> som</w:t>
      </w:r>
      <w:r w:rsidR="003F7495">
        <w:rPr>
          <w:sz w:val="24"/>
          <w:szCs w:val="24"/>
        </w:rPr>
        <w:t xml:space="preserve"> </w:t>
      </w:r>
      <w:r w:rsidR="00274062">
        <w:rPr>
          <w:sz w:val="24"/>
          <w:szCs w:val="24"/>
        </w:rPr>
        <w:t>foreles</w:t>
      </w:r>
      <w:r w:rsidR="003F7495">
        <w:rPr>
          <w:sz w:val="24"/>
          <w:szCs w:val="24"/>
        </w:rPr>
        <w:t>te</w:t>
      </w:r>
      <w:r w:rsidR="0086145F">
        <w:rPr>
          <w:sz w:val="24"/>
          <w:szCs w:val="24"/>
        </w:rPr>
        <w:t xml:space="preserve"> om «japansk religiøsitet og kirken</w:t>
      </w:r>
      <w:r w:rsidR="0071423C">
        <w:rPr>
          <w:sz w:val="24"/>
          <w:szCs w:val="24"/>
        </w:rPr>
        <w:t xml:space="preserve">». </w:t>
      </w:r>
      <w:r w:rsidR="00CE5F47">
        <w:rPr>
          <w:sz w:val="24"/>
          <w:szCs w:val="24"/>
        </w:rPr>
        <w:t xml:space="preserve">Dette </w:t>
      </w:r>
      <w:r w:rsidR="003F7495">
        <w:rPr>
          <w:sz w:val="24"/>
          <w:szCs w:val="24"/>
        </w:rPr>
        <w:t>ble</w:t>
      </w:r>
      <w:r w:rsidR="00CE5F47">
        <w:rPr>
          <w:sz w:val="24"/>
          <w:szCs w:val="24"/>
        </w:rPr>
        <w:t xml:space="preserve"> en studietur i ordets rette forstand, der </w:t>
      </w:r>
      <w:r w:rsidR="00AB2FE3">
        <w:rPr>
          <w:sz w:val="24"/>
          <w:szCs w:val="24"/>
        </w:rPr>
        <w:t xml:space="preserve">vi fikk </w:t>
      </w:r>
      <w:r w:rsidR="0011040F">
        <w:rPr>
          <w:sz w:val="24"/>
          <w:szCs w:val="24"/>
        </w:rPr>
        <w:t>veksle mellom</w:t>
      </w:r>
      <w:r w:rsidR="007A6352">
        <w:rPr>
          <w:sz w:val="24"/>
          <w:szCs w:val="24"/>
        </w:rPr>
        <w:t xml:space="preserve"> </w:t>
      </w:r>
      <w:r w:rsidR="0011040F">
        <w:rPr>
          <w:sz w:val="24"/>
          <w:szCs w:val="24"/>
        </w:rPr>
        <w:t>å erfare religion og kultur, og å få forelesninger som satte opplevelsene våre i</w:t>
      </w:r>
      <w:r w:rsidR="001B5F2B">
        <w:rPr>
          <w:sz w:val="24"/>
          <w:szCs w:val="24"/>
        </w:rPr>
        <w:t xml:space="preserve"> teoretisk</w:t>
      </w:r>
      <w:r w:rsidR="0011040F">
        <w:rPr>
          <w:sz w:val="24"/>
          <w:szCs w:val="24"/>
        </w:rPr>
        <w:t xml:space="preserve"> perspektiv.</w:t>
      </w:r>
      <w:r>
        <w:rPr>
          <w:sz w:val="24"/>
          <w:szCs w:val="24"/>
        </w:rPr>
        <w:t xml:space="preserve"> </w:t>
      </w:r>
    </w:p>
    <w:p w14:paraId="35F4DC6B" w14:textId="5545F238" w:rsidR="00970D5D" w:rsidRDefault="00932ADE" w:rsidP="00B157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Langfredag sammenfalt med slutten på </w:t>
      </w:r>
      <w:proofErr w:type="spellStart"/>
      <w:r>
        <w:rPr>
          <w:sz w:val="24"/>
          <w:szCs w:val="24"/>
        </w:rPr>
        <w:t>sakura</w:t>
      </w:r>
      <w:proofErr w:type="spellEnd"/>
      <w:r w:rsidR="007A6352">
        <w:rPr>
          <w:sz w:val="24"/>
          <w:szCs w:val="24"/>
        </w:rPr>
        <w:t>; e</w:t>
      </w:r>
      <w:r w:rsidR="00A10ED8">
        <w:rPr>
          <w:sz w:val="24"/>
          <w:szCs w:val="24"/>
        </w:rPr>
        <w:t xml:space="preserve">n dag med vind og regn og </w:t>
      </w:r>
      <w:r w:rsidR="008B18C7">
        <w:rPr>
          <w:sz w:val="24"/>
          <w:szCs w:val="24"/>
        </w:rPr>
        <w:t xml:space="preserve">avblomstrede kirsebærblomster </w:t>
      </w:r>
      <w:r w:rsidR="007A6352">
        <w:rPr>
          <w:sz w:val="24"/>
          <w:szCs w:val="24"/>
        </w:rPr>
        <w:t xml:space="preserve">som </w:t>
      </w:r>
      <w:r w:rsidR="008B18C7">
        <w:rPr>
          <w:sz w:val="24"/>
          <w:szCs w:val="24"/>
        </w:rPr>
        <w:t xml:space="preserve">fylte gatene. </w:t>
      </w:r>
      <w:r w:rsidR="007A6352">
        <w:rPr>
          <w:sz w:val="24"/>
          <w:szCs w:val="24"/>
        </w:rPr>
        <w:t>N</w:t>
      </w:r>
      <w:r w:rsidR="008B18C7">
        <w:rPr>
          <w:sz w:val="24"/>
          <w:szCs w:val="24"/>
        </w:rPr>
        <w:t>å skulle</w:t>
      </w:r>
      <w:r w:rsidR="00A002CD">
        <w:rPr>
          <w:sz w:val="24"/>
          <w:szCs w:val="24"/>
        </w:rPr>
        <w:t xml:space="preserve"> </w:t>
      </w:r>
      <w:r w:rsidR="007A6352">
        <w:rPr>
          <w:sz w:val="24"/>
          <w:szCs w:val="24"/>
        </w:rPr>
        <w:t xml:space="preserve">vi altså </w:t>
      </w:r>
      <w:r w:rsidR="00A002CD">
        <w:rPr>
          <w:sz w:val="24"/>
          <w:szCs w:val="24"/>
        </w:rPr>
        <w:t>trosse regnværet og</w:t>
      </w:r>
      <w:r w:rsidR="008B18C7">
        <w:rPr>
          <w:sz w:val="24"/>
          <w:szCs w:val="24"/>
        </w:rPr>
        <w:t xml:space="preserve"> forflytte oss</w:t>
      </w:r>
      <w:r w:rsidR="007A6352">
        <w:rPr>
          <w:sz w:val="24"/>
          <w:szCs w:val="24"/>
        </w:rPr>
        <w:t xml:space="preserve"> videre</w:t>
      </w:r>
      <w:r w:rsidR="008B18C7">
        <w:rPr>
          <w:sz w:val="24"/>
          <w:szCs w:val="24"/>
        </w:rPr>
        <w:t xml:space="preserve"> en kilometer </w:t>
      </w:r>
      <w:r w:rsidR="007A6352">
        <w:rPr>
          <w:sz w:val="24"/>
          <w:szCs w:val="24"/>
        </w:rPr>
        <w:t xml:space="preserve">fra presteseminaret til et </w:t>
      </w:r>
      <w:r w:rsidR="008B18C7">
        <w:rPr>
          <w:sz w:val="24"/>
          <w:szCs w:val="24"/>
        </w:rPr>
        <w:t>besøk</w:t>
      </w:r>
      <w:r w:rsidR="007A6352">
        <w:rPr>
          <w:sz w:val="24"/>
          <w:szCs w:val="24"/>
        </w:rPr>
        <w:t xml:space="preserve"> på</w:t>
      </w:r>
      <w:r w:rsidR="008B18C7">
        <w:rPr>
          <w:sz w:val="24"/>
          <w:szCs w:val="24"/>
        </w:rPr>
        <w:t xml:space="preserve"> «Kobe </w:t>
      </w:r>
      <w:proofErr w:type="spellStart"/>
      <w:r w:rsidR="008B18C7">
        <w:rPr>
          <w:sz w:val="24"/>
          <w:szCs w:val="24"/>
        </w:rPr>
        <w:t>high</w:t>
      </w:r>
      <w:proofErr w:type="spellEnd"/>
      <w:r w:rsidR="00035321">
        <w:rPr>
          <w:sz w:val="24"/>
          <w:szCs w:val="24"/>
        </w:rPr>
        <w:t xml:space="preserve"> </w:t>
      </w:r>
      <w:proofErr w:type="spellStart"/>
      <w:r w:rsidR="008B18C7">
        <w:rPr>
          <w:sz w:val="24"/>
          <w:szCs w:val="24"/>
        </w:rPr>
        <w:t>school</w:t>
      </w:r>
      <w:proofErr w:type="spellEnd"/>
      <w:r w:rsidR="008B18C7">
        <w:rPr>
          <w:sz w:val="24"/>
          <w:szCs w:val="24"/>
        </w:rPr>
        <w:t xml:space="preserve">», vel </w:t>
      </w:r>
      <w:r w:rsidR="00C60993">
        <w:rPr>
          <w:sz w:val="24"/>
          <w:szCs w:val="24"/>
        </w:rPr>
        <w:t>å</w:t>
      </w:r>
      <w:r w:rsidR="008B18C7">
        <w:rPr>
          <w:sz w:val="24"/>
          <w:szCs w:val="24"/>
        </w:rPr>
        <w:t xml:space="preserve"> merke med sko, ikke tøfler.</w:t>
      </w:r>
      <w:r w:rsidR="00BE177D">
        <w:rPr>
          <w:sz w:val="24"/>
          <w:szCs w:val="24"/>
        </w:rPr>
        <w:t xml:space="preserve"> </w:t>
      </w:r>
      <w:r w:rsidR="000061ED">
        <w:rPr>
          <w:sz w:val="24"/>
          <w:szCs w:val="24"/>
        </w:rPr>
        <w:t>P</w:t>
      </w:r>
      <w:r w:rsidR="00035321">
        <w:rPr>
          <w:sz w:val="24"/>
          <w:szCs w:val="24"/>
        </w:rPr>
        <w:t xml:space="preserve">å «Kobe </w:t>
      </w:r>
      <w:proofErr w:type="spellStart"/>
      <w:r w:rsidR="00035321">
        <w:rPr>
          <w:sz w:val="24"/>
          <w:szCs w:val="24"/>
        </w:rPr>
        <w:t>high</w:t>
      </w:r>
      <w:proofErr w:type="spellEnd"/>
      <w:r w:rsidR="00035321">
        <w:rPr>
          <w:sz w:val="24"/>
          <w:szCs w:val="24"/>
        </w:rPr>
        <w:t xml:space="preserve"> </w:t>
      </w:r>
      <w:proofErr w:type="spellStart"/>
      <w:r w:rsidR="00035321">
        <w:rPr>
          <w:sz w:val="24"/>
          <w:szCs w:val="24"/>
        </w:rPr>
        <w:t>school</w:t>
      </w:r>
      <w:proofErr w:type="spellEnd"/>
      <w:r w:rsidR="00035321">
        <w:rPr>
          <w:sz w:val="24"/>
          <w:szCs w:val="24"/>
        </w:rPr>
        <w:t>» ble vi tildelt nye tøfler</w:t>
      </w:r>
      <w:r w:rsidR="0004216D">
        <w:rPr>
          <w:sz w:val="24"/>
          <w:szCs w:val="24"/>
        </w:rPr>
        <w:t>, for m</w:t>
      </w:r>
      <w:r w:rsidR="000061ED">
        <w:rPr>
          <w:sz w:val="24"/>
          <w:szCs w:val="24"/>
        </w:rPr>
        <w:t>an bruker ikke «utesko» inne på skolen, og elevene sø</w:t>
      </w:r>
      <w:r w:rsidR="0004216D">
        <w:rPr>
          <w:sz w:val="24"/>
          <w:szCs w:val="24"/>
        </w:rPr>
        <w:t>rger</w:t>
      </w:r>
      <w:r w:rsidR="000061ED">
        <w:rPr>
          <w:sz w:val="24"/>
          <w:szCs w:val="24"/>
        </w:rPr>
        <w:t xml:space="preserve"> for renholdet! </w:t>
      </w:r>
      <w:r w:rsidR="00035321">
        <w:rPr>
          <w:sz w:val="24"/>
          <w:szCs w:val="24"/>
        </w:rPr>
        <w:t>Skolen</w:t>
      </w:r>
      <w:r w:rsidR="007122AB">
        <w:rPr>
          <w:sz w:val="24"/>
          <w:szCs w:val="24"/>
        </w:rPr>
        <w:t xml:space="preserve"> var </w:t>
      </w:r>
      <w:r w:rsidR="0020326B">
        <w:rPr>
          <w:sz w:val="24"/>
          <w:szCs w:val="24"/>
        </w:rPr>
        <w:t xml:space="preserve">helt tydelig en eliteskole med høye karakterkrav og dedikerte elever. </w:t>
      </w:r>
      <w:r w:rsidR="00035321">
        <w:rPr>
          <w:sz w:val="24"/>
          <w:szCs w:val="24"/>
        </w:rPr>
        <w:t>M</w:t>
      </w:r>
      <w:r w:rsidR="0020326B">
        <w:rPr>
          <w:sz w:val="24"/>
          <w:szCs w:val="24"/>
        </w:rPr>
        <w:t>obil</w:t>
      </w:r>
      <w:r w:rsidR="00035321">
        <w:rPr>
          <w:sz w:val="24"/>
          <w:szCs w:val="24"/>
        </w:rPr>
        <w:t>bruk</w:t>
      </w:r>
      <w:r w:rsidR="0020326B">
        <w:rPr>
          <w:sz w:val="24"/>
          <w:szCs w:val="24"/>
        </w:rPr>
        <w:t xml:space="preserve"> i timen</w:t>
      </w:r>
      <w:r w:rsidR="00035321">
        <w:rPr>
          <w:sz w:val="24"/>
          <w:szCs w:val="24"/>
        </w:rPr>
        <w:t>e</w:t>
      </w:r>
      <w:r w:rsidR="0020326B">
        <w:rPr>
          <w:sz w:val="24"/>
          <w:szCs w:val="24"/>
        </w:rPr>
        <w:t xml:space="preserve"> </w:t>
      </w:r>
      <w:r w:rsidR="0004216D">
        <w:rPr>
          <w:sz w:val="24"/>
          <w:szCs w:val="24"/>
        </w:rPr>
        <w:t>forekom</w:t>
      </w:r>
      <w:r w:rsidR="00035321">
        <w:rPr>
          <w:sz w:val="24"/>
          <w:szCs w:val="24"/>
        </w:rPr>
        <w:t xml:space="preserve"> ikke, </w:t>
      </w:r>
      <w:r w:rsidR="0020326B">
        <w:rPr>
          <w:sz w:val="24"/>
          <w:szCs w:val="24"/>
        </w:rPr>
        <w:t xml:space="preserve">fortalte guiden vår. </w:t>
      </w:r>
      <w:r w:rsidR="00F05C35">
        <w:rPr>
          <w:sz w:val="24"/>
          <w:szCs w:val="24"/>
        </w:rPr>
        <w:t>Det var fascinerende å se «hobbyrommene» der det foregikk elevaktiviteter som sverdfekting, blomster</w:t>
      </w:r>
      <w:r w:rsidR="00D55994">
        <w:rPr>
          <w:sz w:val="24"/>
          <w:szCs w:val="24"/>
        </w:rPr>
        <w:t>de</w:t>
      </w:r>
      <w:r w:rsidR="003935CC">
        <w:rPr>
          <w:sz w:val="24"/>
          <w:szCs w:val="24"/>
        </w:rPr>
        <w:t>korering</w:t>
      </w:r>
      <w:r w:rsidR="00D55994">
        <w:rPr>
          <w:sz w:val="24"/>
          <w:szCs w:val="24"/>
        </w:rPr>
        <w:t>, utførelse av te</w:t>
      </w:r>
      <w:r w:rsidR="0051024E">
        <w:rPr>
          <w:sz w:val="24"/>
          <w:szCs w:val="24"/>
        </w:rPr>
        <w:t>-</w:t>
      </w:r>
      <w:r w:rsidR="00D55994">
        <w:rPr>
          <w:sz w:val="24"/>
          <w:szCs w:val="24"/>
        </w:rPr>
        <w:t>seremoni og</w:t>
      </w:r>
      <w:r w:rsidR="003935CC">
        <w:rPr>
          <w:sz w:val="24"/>
          <w:szCs w:val="24"/>
        </w:rPr>
        <w:t xml:space="preserve"> spill</w:t>
      </w:r>
      <w:r w:rsidR="0004216D">
        <w:rPr>
          <w:sz w:val="24"/>
          <w:szCs w:val="24"/>
        </w:rPr>
        <w:t>ing</w:t>
      </w:r>
      <w:r w:rsidR="003935CC">
        <w:rPr>
          <w:sz w:val="24"/>
          <w:szCs w:val="24"/>
        </w:rPr>
        <w:t xml:space="preserve"> på det tradisjonelle strenge</w:t>
      </w:r>
      <w:r w:rsidR="0004216D">
        <w:rPr>
          <w:sz w:val="24"/>
          <w:szCs w:val="24"/>
        </w:rPr>
        <w:t>-</w:t>
      </w:r>
      <w:r w:rsidR="003935CC">
        <w:rPr>
          <w:sz w:val="24"/>
          <w:szCs w:val="24"/>
        </w:rPr>
        <w:t>instrumentet</w:t>
      </w:r>
      <w:r w:rsidR="003935CC" w:rsidRPr="0004216D">
        <w:rPr>
          <w:i/>
          <w:iCs/>
          <w:sz w:val="24"/>
          <w:szCs w:val="24"/>
        </w:rPr>
        <w:t xml:space="preserve"> </w:t>
      </w:r>
      <w:proofErr w:type="spellStart"/>
      <w:r w:rsidR="003935CC" w:rsidRPr="0004216D">
        <w:rPr>
          <w:i/>
          <w:iCs/>
          <w:sz w:val="24"/>
          <w:szCs w:val="24"/>
        </w:rPr>
        <w:t>koto</w:t>
      </w:r>
      <w:proofErr w:type="spellEnd"/>
      <w:r w:rsidR="003935CC">
        <w:rPr>
          <w:sz w:val="24"/>
          <w:szCs w:val="24"/>
        </w:rPr>
        <w:t>.</w:t>
      </w:r>
      <w:r w:rsidR="002A4B9C">
        <w:rPr>
          <w:sz w:val="24"/>
          <w:szCs w:val="24"/>
        </w:rPr>
        <w:t xml:space="preserve"> </w:t>
      </w:r>
      <w:r w:rsidR="003F7495">
        <w:rPr>
          <w:sz w:val="24"/>
          <w:szCs w:val="24"/>
        </w:rPr>
        <w:t xml:space="preserve">Elevenes ferie gikk mot slutten, men </w:t>
      </w:r>
      <w:r w:rsidR="009D1B42">
        <w:rPr>
          <w:sz w:val="24"/>
          <w:szCs w:val="24"/>
        </w:rPr>
        <w:t>enkelte</w:t>
      </w:r>
      <w:r w:rsidR="002A4B9C">
        <w:rPr>
          <w:sz w:val="24"/>
          <w:szCs w:val="24"/>
        </w:rPr>
        <w:t xml:space="preserve"> </w:t>
      </w:r>
      <w:r w:rsidR="00137294">
        <w:rPr>
          <w:sz w:val="24"/>
          <w:szCs w:val="24"/>
        </w:rPr>
        <w:t xml:space="preserve">møtte </w:t>
      </w:r>
      <w:r w:rsidR="00DA6403">
        <w:rPr>
          <w:sz w:val="24"/>
          <w:szCs w:val="24"/>
        </w:rPr>
        <w:t xml:space="preserve">på skolen </w:t>
      </w:r>
      <w:r w:rsidR="00137294">
        <w:rPr>
          <w:sz w:val="24"/>
          <w:szCs w:val="24"/>
        </w:rPr>
        <w:t>og arbeidet med ulike prosjekt</w:t>
      </w:r>
      <w:r w:rsidR="003F7495">
        <w:rPr>
          <w:sz w:val="24"/>
          <w:szCs w:val="24"/>
        </w:rPr>
        <w:t xml:space="preserve"> for å forberede åpningsseremonien ved skolestart</w:t>
      </w:r>
      <w:r w:rsidR="00137294">
        <w:rPr>
          <w:sz w:val="24"/>
          <w:szCs w:val="24"/>
        </w:rPr>
        <w:t>.</w:t>
      </w:r>
      <w:r w:rsidR="00F27BCC">
        <w:rPr>
          <w:sz w:val="24"/>
          <w:szCs w:val="24"/>
        </w:rPr>
        <w:t xml:space="preserve"> </w:t>
      </w:r>
    </w:p>
    <w:p w14:paraId="4437589E" w14:textId="296277F3" w:rsidR="00932ADE" w:rsidRDefault="003F7495" w:rsidP="00B157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 vår del ble l</w:t>
      </w:r>
      <w:r w:rsidR="00F27BCC">
        <w:rPr>
          <w:sz w:val="24"/>
          <w:szCs w:val="24"/>
        </w:rPr>
        <w:t xml:space="preserve">angfredag avsluttet med deltakelse i </w:t>
      </w:r>
      <w:proofErr w:type="spellStart"/>
      <w:r w:rsidR="00F27BCC">
        <w:rPr>
          <w:sz w:val="24"/>
          <w:szCs w:val="24"/>
        </w:rPr>
        <w:t>te</w:t>
      </w:r>
      <w:r w:rsidR="00A84A34">
        <w:rPr>
          <w:sz w:val="24"/>
          <w:szCs w:val="24"/>
        </w:rPr>
        <w:t>s</w:t>
      </w:r>
      <w:r w:rsidR="00F27BCC">
        <w:rPr>
          <w:sz w:val="24"/>
          <w:szCs w:val="24"/>
        </w:rPr>
        <w:t>eremoni</w:t>
      </w:r>
      <w:proofErr w:type="spellEnd"/>
      <w:r w:rsidR="00F27BCC">
        <w:rPr>
          <w:sz w:val="24"/>
          <w:szCs w:val="24"/>
        </w:rPr>
        <w:t xml:space="preserve">, et </w:t>
      </w:r>
      <w:r w:rsidR="0051024E">
        <w:rPr>
          <w:sz w:val="24"/>
          <w:szCs w:val="24"/>
        </w:rPr>
        <w:t>ritual</w:t>
      </w:r>
      <w:r w:rsidR="00F27BCC">
        <w:rPr>
          <w:sz w:val="24"/>
          <w:szCs w:val="24"/>
        </w:rPr>
        <w:t xml:space="preserve"> </w:t>
      </w:r>
      <w:r>
        <w:rPr>
          <w:sz w:val="24"/>
          <w:szCs w:val="24"/>
        </w:rPr>
        <w:t>med utspring i</w:t>
      </w:r>
      <w:r w:rsidR="00F27BCC">
        <w:rPr>
          <w:sz w:val="24"/>
          <w:szCs w:val="24"/>
        </w:rPr>
        <w:t xml:space="preserve"> </w:t>
      </w:r>
      <w:r w:rsidR="00A36FED">
        <w:rPr>
          <w:sz w:val="24"/>
          <w:szCs w:val="24"/>
        </w:rPr>
        <w:t xml:space="preserve">zenbuddhisme, der </w:t>
      </w:r>
      <w:r w:rsidR="00DA6403">
        <w:rPr>
          <w:sz w:val="24"/>
          <w:szCs w:val="24"/>
        </w:rPr>
        <w:t xml:space="preserve">en hjelp på </w:t>
      </w:r>
      <w:r w:rsidR="00A36FED" w:rsidRPr="003F7495">
        <w:rPr>
          <w:sz w:val="24"/>
          <w:szCs w:val="24"/>
        </w:rPr>
        <w:t>veien til oppvåkning</w:t>
      </w:r>
      <w:r w:rsidR="00A36F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også </w:t>
      </w:r>
      <w:r w:rsidR="00A36FED">
        <w:rPr>
          <w:sz w:val="24"/>
          <w:szCs w:val="24"/>
        </w:rPr>
        <w:t xml:space="preserve">kan gå gjennom ulike estetiske </w:t>
      </w:r>
      <w:r w:rsidR="006B3BEF">
        <w:rPr>
          <w:sz w:val="24"/>
          <w:szCs w:val="24"/>
        </w:rPr>
        <w:t>handlinger</w:t>
      </w:r>
      <w:r w:rsidR="00A84A34">
        <w:rPr>
          <w:sz w:val="24"/>
          <w:szCs w:val="24"/>
        </w:rPr>
        <w:t xml:space="preserve"> som kalligrafi, hagearbeid og altså </w:t>
      </w:r>
      <w:proofErr w:type="spellStart"/>
      <w:r w:rsidR="00A84A34">
        <w:rPr>
          <w:sz w:val="24"/>
          <w:szCs w:val="24"/>
        </w:rPr>
        <w:t>te</w:t>
      </w:r>
      <w:r w:rsidR="00BA4BD1">
        <w:rPr>
          <w:sz w:val="24"/>
          <w:szCs w:val="24"/>
        </w:rPr>
        <w:t>s</w:t>
      </w:r>
      <w:r w:rsidR="00A84A34">
        <w:rPr>
          <w:sz w:val="24"/>
          <w:szCs w:val="24"/>
        </w:rPr>
        <w:t>eremoni</w:t>
      </w:r>
      <w:proofErr w:type="spellEnd"/>
      <w:r w:rsidR="00A84A34">
        <w:rPr>
          <w:sz w:val="24"/>
          <w:szCs w:val="24"/>
        </w:rPr>
        <w:t xml:space="preserve">. </w:t>
      </w:r>
      <w:r w:rsidR="00564AE4">
        <w:rPr>
          <w:sz w:val="24"/>
          <w:szCs w:val="24"/>
        </w:rPr>
        <w:t xml:space="preserve">Det var </w:t>
      </w:r>
      <w:r w:rsidR="00E17E9C">
        <w:rPr>
          <w:sz w:val="24"/>
          <w:szCs w:val="24"/>
        </w:rPr>
        <w:t>interessant</w:t>
      </w:r>
      <w:r w:rsidR="00564AE4">
        <w:rPr>
          <w:sz w:val="24"/>
          <w:szCs w:val="24"/>
        </w:rPr>
        <w:t xml:space="preserve"> å se med hvilken innlevelse og grasiøse bevegelser ritualet ble utført. Like grasiøs</w:t>
      </w:r>
      <w:r w:rsidR="00035321">
        <w:rPr>
          <w:sz w:val="24"/>
          <w:szCs w:val="24"/>
        </w:rPr>
        <w:t>t</w:t>
      </w:r>
      <w:r w:rsidR="00564AE4">
        <w:rPr>
          <w:sz w:val="24"/>
          <w:szCs w:val="24"/>
        </w:rPr>
        <w:t xml:space="preserve"> </w:t>
      </w:r>
      <w:r w:rsidR="00035321">
        <w:rPr>
          <w:sz w:val="24"/>
          <w:szCs w:val="24"/>
        </w:rPr>
        <w:t>klarte</w:t>
      </w:r>
      <w:r w:rsidR="00564AE4">
        <w:rPr>
          <w:sz w:val="24"/>
          <w:szCs w:val="24"/>
        </w:rPr>
        <w:t xml:space="preserve"> ikke</w:t>
      </w:r>
      <w:r>
        <w:rPr>
          <w:sz w:val="24"/>
          <w:szCs w:val="24"/>
        </w:rPr>
        <w:t xml:space="preserve"> </w:t>
      </w:r>
      <w:r w:rsidR="00035321">
        <w:rPr>
          <w:sz w:val="24"/>
          <w:szCs w:val="24"/>
        </w:rPr>
        <w:t xml:space="preserve">alle i </w:t>
      </w:r>
      <w:r>
        <w:rPr>
          <w:sz w:val="24"/>
          <w:szCs w:val="24"/>
        </w:rPr>
        <w:t>gruppa vår</w:t>
      </w:r>
      <w:r w:rsidR="00035321">
        <w:rPr>
          <w:sz w:val="24"/>
          <w:szCs w:val="24"/>
        </w:rPr>
        <w:t xml:space="preserve"> å gjennomføre seremonien</w:t>
      </w:r>
      <w:r w:rsidR="00564AE4">
        <w:rPr>
          <w:sz w:val="24"/>
          <w:szCs w:val="24"/>
        </w:rPr>
        <w:t xml:space="preserve">, </w:t>
      </w:r>
      <w:r w:rsidR="00035321">
        <w:rPr>
          <w:sz w:val="24"/>
          <w:szCs w:val="24"/>
        </w:rPr>
        <w:t>fo</w:t>
      </w:r>
      <w:r>
        <w:rPr>
          <w:sz w:val="24"/>
          <w:szCs w:val="24"/>
        </w:rPr>
        <w:t>r de fleste</w:t>
      </w:r>
      <w:r w:rsidR="00564AE4">
        <w:rPr>
          <w:sz w:val="24"/>
          <w:szCs w:val="24"/>
        </w:rPr>
        <w:t xml:space="preserve"> slet med å sitte på knærne</w:t>
      </w:r>
      <w:r w:rsidR="00035321">
        <w:rPr>
          <w:sz w:val="24"/>
          <w:szCs w:val="24"/>
        </w:rPr>
        <w:t xml:space="preserve"> over tid.</w:t>
      </w:r>
    </w:p>
    <w:p w14:paraId="7FAF445F" w14:textId="75280494" w:rsidR="00137294" w:rsidRDefault="00137294" w:rsidP="00B157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Siste dag i Kobe besøkte vi jordskjelvmuseet. Igjen fikk vi se sterke bilder og høre dramatiske historier. Spesielt interessant var det å høre ekteparet </w:t>
      </w:r>
      <w:proofErr w:type="spellStart"/>
      <w:r>
        <w:rPr>
          <w:sz w:val="24"/>
          <w:szCs w:val="24"/>
        </w:rPr>
        <w:t>Alfsvåg</w:t>
      </w:r>
      <w:proofErr w:type="spellEnd"/>
      <w:r>
        <w:rPr>
          <w:sz w:val="24"/>
          <w:szCs w:val="24"/>
        </w:rPr>
        <w:t xml:space="preserve"> fortelle om egne opplevelser </w:t>
      </w:r>
      <w:r w:rsidR="00B86BA4">
        <w:rPr>
          <w:sz w:val="24"/>
          <w:szCs w:val="24"/>
        </w:rPr>
        <w:t xml:space="preserve">fra jordskjelvet. Videre ble dagen brukt til å sikre de siste gavene med hjem </w:t>
      </w:r>
      <w:r w:rsidR="000D5382">
        <w:rPr>
          <w:sz w:val="24"/>
          <w:szCs w:val="24"/>
        </w:rPr>
        <w:t xml:space="preserve">fra </w:t>
      </w:r>
      <w:r w:rsidR="00B86BA4">
        <w:rPr>
          <w:sz w:val="24"/>
          <w:szCs w:val="24"/>
        </w:rPr>
        <w:t>Kobes shoppingstrøk</w:t>
      </w:r>
      <w:r w:rsidR="00921683">
        <w:rPr>
          <w:sz w:val="24"/>
          <w:szCs w:val="24"/>
        </w:rPr>
        <w:t xml:space="preserve">. Flere </w:t>
      </w:r>
      <w:r w:rsidR="005E77E7">
        <w:rPr>
          <w:sz w:val="24"/>
          <w:szCs w:val="24"/>
        </w:rPr>
        <w:t xml:space="preserve">benyttet den siste ettermiddagen til et besøk </w:t>
      </w:r>
      <w:r w:rsidR="00ED6F01">
        <w:rPr>
          <w:sz w:val="24"/>
          <w:szCs w:val="24"/>
        </w:rPr>
        <w:t xml:space="preserve">til </w:t>
      </w:r>
      <w:proofErr w:type="spellStart"/>
      <w:r w:rsidR="002D115D">
        <w:rPr>
          <w:sz w:val="24"/>
          <w:szCs w:val="24"/>
        </w:rPr>
        <w:t>Kitano</w:t>
      </w:r>
      <w:proofErr w:type="spellEnd"/>
      <w:r w:rsidR="002D115D">
        <w:rPr>
          <w:sz w:val="24"/>
          <w:szCs w:val="24"/>
        </w:rPr>
        <w:t xml:space="preserve">, en åsside med gammel europeisk bosetting og </w:t>
      </w:r>
      <w:r w:rsidR="00F550F4">
        <w:rPr>
          <w:sz w:val="24"/>
          <w:szCs w:val="24"/>
        </w:rPr>
        <w:t xml:space="preserve">stort mangfold av ulike </w:t>
      </w:r>
      <w:r w:rsidR="002D115D">
        <w:rPr>
          <w:sz w:val="24"/>
          <w:szCs w:val="24"/>
        </w:rPr>
        <w:t>gudshus</w:t>
      </w:r>
      <w:r w:rsidR="00055131">
        <w:rPr>
          <w:sz w:val="24"/>
          <w:szCs w:val="24"/>
        </w:rPr>
        <w:t xml:space="preserve"> på et lite område</w:t>
      </w:r>
      <w:r w:rsidR="00F550F4">
        <w:rPr>
          <w:sz w:val="24"/>
          <w:szCs w:val="24"/>
        </w:rPr>
        <w:t xml:space="preserve">. På kort tid var </w:t>
      </w:r>
      <w:r w:rsidR="00B1731E">
        <w:rPr>
          <w:sz w:val="24"/>
          <w:szCs w:val="24"/>
        </w:rPr>
        <w:t>gruppa innom</w:t>
      </w:r>
      <w:r w:rsidR="00055131">
        <w:rPr>
          <w:sz w:val="24"/>
          <w:szCs w:val="24"/>
        </w:rPr>
        <w:t xml:space="preserve"> en </w:t>
      </w:r>
      <w:r w:rsidR="00055131" w:rsidRPr="007C4C27">
        <w:rPr>
          <w:sz w:val="24"/>
          <w:szCs w:val="24"/>
        </w:rPr>
        <w:t>moské</w:t>
      </w:r>
      <w:r w:rsidR="003F7495" w:rsidRPr="007C4C27">
        <w:rPr>
          <w:sz w:val="24"/>
          <w:szCs w:val="24"/>
        </w:rPr>
        <w:t xml:space="preserve"> og en jødisk synagoge</w:t>
      </w:r>
      <w:r w:rsidR="00055131" w:rsidRPr="007C4C27">
        <w:rPr>
          <w:sz w:val="24"/>
          <w:szCs w:val="24"/>
        </w:rPr>
        <w:t>,</w:t>
      </w:r>
      <w:r w:rsidR="00055131">
        <w:rPr>
          <w:sz w:val="24"/>
          <w:szCs w:val="24"/>
        </w:rPr>
        <w:t xml:space="preserve"> </w:t>
      </w:r>
      <w:r w:rsidR="003F7495">
        <w:rPr>
          <w:sz w:val="24"/>
          <w:szCs w:val="24"/>
        </w:rPr>
        <w:t xml:space="preserve">og på begge steder ble vi tatt godt imot og fikk en </w:t>
      </w:r>
      <w:r w:rsidR="00DA6403">
        <w:rPr>
          <w:sz w:val="24"/>
          <w:szCs w:val="24"/>
        </w:rPr>
        <w:t xml:space="preserve">fin </w:t>
      </w:r>
      <w:r w:rsidR="003F7495">
        <w:rPr>
          <w:sz w:val="24"/>
          <w:szCs w:val="24"/>
        </w:rPr>
        <w:t>samtale. Videre fikk gruppa høre vakker liturgi</w:t>
      </w:r>
      <w:r w:rsidR="00DA6403">
        <w:rPr>
          <w:sz w:val="24"/>
          <w:szCs w:val="24"/>
        </w:rPr>
        <w:t xml:space="preserve"> sunget</w:t>
      </w:r>
      <w:r w:rsidR="003F7495">
        <w:rPr>
          <w:sz w:val="24"/>
          <w:szCs w:val="24"/>
        </w:rPr>
        <w:t xml:space="preserve"> i </w:t>
      </w:r>
      <w:r w:rsidR="00055131">
        <w:rPr>
          <w:sz w:val="24"/>
          <w:szCs w:val="24"/>
        </w:rPr>
        <w:t>en ortodoks kirke</w:t>
      </w:r>
      <w:r w:rsidR="00DA6403">
        <w:rPr>
          <w:sz w:val="24"/>
          <w:szCs w:val="24"/>
        </w:rPr>
        <w:t xml:space="preserve">. Vi fikk sitte ned i en romersk-katolsk kirke med nydelig arkitektur, og vi passerte også en </w:t>
      </w:r>
      <w:r w:rsidR="00DA6403" w:rsidRPr="00DA6403">
        <w:rPr>
          <w:sz w:val="24"/>
          <w:szCs w:val="24"/>
        </w:rPr>
        <w:t>baptist</w:t>
      </w:r>
      <w:r w:rsidR="00DA6403">
        <w:rPr>
          <w:sz w:val="24"/>
          <w:szCs w:val="24"/>
        </w:rPr>
        <w:t xml:space="preserve">kirke. </w:t>
      </w:r>
      <w:proofErr w:type="spellStart"/>
      <w:r w:rsidR="00DA6403">
        <w:rPr>
          <w:sz w:val="24"/>
          <w:szCs w:val="24"/>
        </w:rPr>
        <w:t>S</w:t>
      </w:r>
      <w:r w:rsidR="003F7495">
        <w:rPr>
          <w:sz w:val="24"/>
          <w:szCs w:val="24"/>
        </w:rPr>
        <w:t>hinto</w:t>
      </w:r>
      <w:proofErr w:type="spellEnd"/>
      <w:r w:rsidR="00DA6403">
        <w:rPr>
          <w:sz w:val="24"/>
          <w:szCs w:val="24"/>
        </w:rPr>
        <w:t>-</w:t>
      </w:r>
      <w:r w:rsidR="003F7495">
        <w:rPr>
          <w:sz w:val="24"/>
          <w:szCs w:val="24"/>
        </w:rPr>
        <w:t>helligdom</w:t>
      </w:r>
      <w:r w:rsidR="00DA6403">
        <w:rPr>
          <w:sz w:val="24"/>
          <w:szCs w:val="24"/>
        </w:rPr>
        <w:t xml:space="preserve">men helt øverst i </w:t>
      </w:r>
      <w:proofErr w:type="spellStart"/>
      <w:r w:rsidR="00DA6403">
        <w:rPr>
          <w:sz w:val="24"/>
          <w:szCs w:val="24"/>
        </w:rPr>
        <w:t>Kitano</w:t>
      </w:r>
      <w:proofErr w:type="spellEnd"/>
      <w:r w:rsidR="00DA6403">
        <w:rPr>
          <w:sz w:val="24"/>
          <w:szCs w:val="24"/>
        </w:rPr>
        <w:t xml:space="preserve">-åssiden ble besøkt og fotografert. Her fikk vi et spektakulært utsyn over Kobe by. </w:t>
      </w:r>
    </w:p>
    <w:p w14:paraId="2905D829" w14:textId="69755876" w:rsidR="008F0EB8" w:rsidRPr="006D4D67" w:rsidRDefault="00036E1C" w:rsidP="00036E1C">
      <w:pPr>
        <w:spacing w:line="360" w:lineRule="auto"/>
        <w:jc w:val="center"/>
        <w:rPr>
          <w:sz w:val="28"/>
          <w:szCs w:val="28"/>
        </w:rPr>
      </w:pPr>
      <w:r w:rsidRPr="006D4D67">
        <w:rPr>
          <w:sz w:val="28"/>
          <w:szCs w:val="28"/>
        </w:rPr>
        <w:t>ETTERTANKE</w:t>
      </w:r>
    </w:p>
    <w:p w14:paraId="6F50FD5B" w14:textId="40E97F0E" w:rsidR="00E13361" w:rsidRDefault="00C83484" w:rsidP="00B157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«Hva slags religion har de i Japan», har elever </w:t>
      </w:r>
      <w:r w:rsidR="005840BE">
        <w:rPr>
          <w:sz w:val="24"/>
          <w:szCs w:val="24"/>
        </w:rPr>
        <w:t xml:space="preserve">tidligere </w:t>
      </w:r>
      <w:r>
        <w:rPr>
          <w:sz w:val="24"/>
          <w:szCs w:val="24"/>
        </w:rPr>
        <w:t xml:space="preserve">spurt meg, og jeg har flakket litt med blikket og svart </w:t>
      </w:r>
      <w:r w:rsidR="00E6287F">
        <w:rPr>
          <w:sz w:val="24"/>
          <w:szCs w:val="24"/>
        </w:rPr>
        <w:t>uten</w:t>
      </w:r>
      <w:r w:rsidR="0013376C">
        <w:rPr>
          <w:sz w:val="24"/>
          <w:szCs w:val="24"/>
        </w:rPr>
        <w:t xml:space="preserve"> </w:t>
      </w:r>
      <w:r w:rsidR="00E6287F">
        <w:rPr>
          <w:sz w:val="24"/>
          <w:szCs w:val="24"/>
        </w:rPr>
        <w:t xml:space="preserve">helt </w:t>
      </w:r>
      <w:r w:rsidR="0013376C">
        <w:rPr>
          <w:sz w:val="24"/>
          <w:szCs w:val="24"/>
        </w:rPr>
        <w:t xml:space="preserve">å </w:t>
      </w:r>
      <w:r w:rsidR="00E6287F">
        <w:rPr>
          <w:sz w:val="24"/>
          <w:szCs w:val="24"/>
        </w:rPr>
        <w:t xml:space="preserve">vite om jeg er på trygg grunn. </w:t>
      </w:r>
      <w:r w:rsidR="0013376C">
        <w:rPr>
          <w:sz w:val="24"/>
          <w:szCs w:val="24"/>
        </w:rPr>
        <w:t>Etter</w:t>
      </w:r>
      <w:r w:rsidR="00725DF7">
        <w:rPr>
          <w:sz w:val="24"/>
          <w:szCs w:val="24"/>
        </w:rPr>
        <w:t xml:space="preserve"> en slik</w:t>
      </w:r>
      <w:r w:rsidR="0013376C">
        <w:rPr>
          <w:sz w:val="24"/>
          <w:szCs w:val="24"/>
        </w:rPr>
        <w:t xml:space="preserve"> </w:t>
      </w:r>
      <w:r w:rsidR="00725DF7">
        <w:rPr>
          <w:sz w:val="24"/>
          <w:szCs w:val="24"/>
        </w:rPr>
        <w:t xml:space="preserve">intensiv innføring i religiøs teori og praksis, har det </w:t>
      </w:r>
      <w:r w:rsidR="0054738D">
        <w:rPr>
          <w:sz w:val="24"/>
          <w:szCs w:val="24"/>
        </w:rPr>
        <w:t xml:space="preserve">på en måte blitt lettere å svare, men svaret blir svært sammensatt. For om man ikke hadde et forhold til begrepet «synkretisme» før, så </w:t>
      </w:r>
      <w:r w:rsidR="003919CC">
        <w:rPr>
          <w:sz w:val="24"/>
          <w:szCs w:val="24"/>
        </w:rPr>
        <w:t xml:space="preserve">har vi i alle fall </w:t>
      </w:r>
      <w:r w:rsidR="008F4168">
        <w:rPr>
          <w:sz w:val="24"/>
          <w:szCs w:val="24"/>
        </w:rPr>
        <w:t>forstått</w:t>
      </w:r>
      <w:r w:rsidR="00586728">
        <w:rPr>
          <w:sz w:val="24"/>
          <w:szCs w:val="24"/>
        </w:rPr>
        <w:t xml:space="preserve"> </w:t>
      </w:r>
      <w:r w:rsidR="003919CC">
        <w:rPr>
          <w:sz w:val="24"/>
          <w:szCs w:val="24"/>
        </w:rPr>
        <w:t xml:space="preserve">hvordan religionsmøter og religionsblanding har </w:t>
      </w:r>
      <w:r w:rsidR="00586728">
        <w:rPr>
          <w:sz w:val="24"/>
          <w:szCs w:val="24"/>
        </w:rPr>
        <w:t xml:space="preserve">preget Japans kultur. </w:t>
      </w:r>
      <w:r w:rsidR="003835AF">
        <w:rPr>
          <w:sz w:val="24"/>
          <w:szCs w:val="24"/>
        </w:rPr>
        <w:t xml:space="preserve">Som professor </w:t>
      </w:r>
      <w:proofErr w:type="spellStart"/>
      <w:r w:rsidR="0086755E">
        <w:rPr>
          <w:sz w:val="24"/>
          <w:szCs w:val="24"/>
        </w:rPr>
        <w:t>Sumikawa</w:t>
      </w:r>
      <w:proofErr w:type="spellEnd"/>
      <w:r w:rsidR="0086755E">
        <w:rPr>
          <w:sz w:val="24"/>
          <w:szCs w:val="24"/>
        </w:rPr>
        <w:t xml:space="preserve"> lærte oss, praktiserer de fleste japanere </w:t>
      </w:r>
      <w:r w:rsidR="00934812">
        <w:rPr>
          <w:sz w:val="24"/>
          <w:szCs w:val="24"/>
        </w:rPr>
        <w:t>både shint</w:t>
      </w:r>
      <w:r w:rsidR="000C7D23">
        <w:rPr>
          <w:sz w:val="24"/>
          <w:szCs w:val="24"/>
        </w:rPr>
        <w:t>o</w:t>
      </w:r>
      <w:r w:rsidR="00934812">
        <w:rPr>
          <w:sz w:val="24"/>
          <w:szCs w:val="24"/>
        </w:rPr>
        <w:t xml:space="preserve">isme og buddhisme, uten at disse utelukker hverandre, tvert imot. </w:t>
      </w:r>
      <w:proofErr w:type="spellStart"/>
      <w:r w:rsidR="00934812">
        <w:rPr>
          <w:sz w:val="24"/>
          <w:szCs w:val="24"/>
        </w:rPr>
        <w:t>Shint</w:t>
      </w:r>
      <w:r w:rsidR="000C7D23">
        <w:rPr>
          <w:sz w:val="24"/>
          <w:szCs w:val="24"/>
        </w:rPr>
        <w:t>o</w:t>
      </w:r>
      <w:proofErr w:type="spellEnd"/>
      <w:r w:rsidR="00B870F2" w:rsidRPr="00DA6403">
        <w:rPr>
          <w:sz w:val="24"/>
          <w:szCs w:val="24"/>
        </w:rPr>
        <w:t>-</w:t>
      </w:r>
      <w:r w:rsidR="00934812">
        <w:rPr>
          <w:sz w:val="24"/>
          <w:szCs w:val="24"/>
        </w:rPr>
        <w:t xml:space="preserve">ritualer er for eksempel knyttet til </w:t>
      </w:r>
      <w:r w:rsidR="000A39DB">
        <w:rPr>
          <w:sz w:val="24"/>
          <w:szCs w:val="24"/>
        </w:rPr>
        <w:t xml:space="preserve">livets begynnelse og </w:t>
      </w:r>
      <w:r w:rsidR="008A4858">
        <w:rPr>
          <w:sz w:val="24"/>
          <w:szCs w:val="24"/>
        </w:rPr>
        <w:t>vielsesrit</w:t>
      </w:r>
      <w:r w:rsidR="004D2B75">
        <w:rPr>
          <w:sz w:val="24"/>
          <w:szCs w:val="24"/>
        </w:rPr>
        <w:t>ualer</w:t>
      </w:r>
      <w:r w:rsidR="000A39DB">
        <w:rPr>
          <w:sz w:val="24"/>
          <w:szCs w:val="24"/>
        </w:rPr>
        <w:t>, mens buddhistiske rit</w:t>
      </w:r>
      <w:r w:rsidR="004D2B75">
        <w:rPr>
          <w:sz w:val="24"/>
          <w:szCs w:val="24"/>
        </w:rPr>
        <w:t>ualer</w:t>
      </w:r>
      <w:r w:rsidR="008A4858">
        <w:rPr>
          <w:sz w:val="24"/>
          <w:szCs w:val="24"/>
        </w:rPr>
        <w:t xml:space="preserve"> </w:t>
      </w:r>
      <w:r w:rsidR="000A39DB">
        <w:rPr>
          <w:sz w:val="24"/>
          <w:szCs w:val="24"/>
        </w:rPr>
        <w:t xml:space="preserve">blir brukt ved livets slutt. Men samtidig </w:t>
      </w:r>
      <w:r w:rsidR="009443B9">
        <w:rPr>
          <w:sz w:val="24"/>
          <w:szCs w:val="24"/>
        </w:rPr>
        <w:t xml:space="preserve">råder det som </w:t>
      </w:r>
      <w:proofErr w:type="spellStart"/>
      <w:r w:rsidR="009443B9">
        <w:rPr>
          <w:sz w:val="24"/>
          <w:szCs w:val="24"/>
        </w:rPr>
        <w:t>Sumikawa</w:t>
      </w:r>
      <w:proofErr w:type="spellEnd"/>
      <w:r w:rsidR="009443B9">
        <w:rPr>
          <w:sz w:val="24"/>
          <w:szCs w:val="24"/>
        </w:rPr>
        <w:t xml:space="preserve"> kalte «d</w:t>
      </w:r>
      <w:r w:rsidR="009867D8">
        <w:rPr>
          <w:sz w:val="24"/>
          <w:szCs w:val="24"/>
        </w:rPr>
        <w:t>o</w:t>
      </w:r>
      <w:r w:rsidR="009443B9">
        <w:rPr>
          <w:sz w:val="24"/>
          <w:szCs w:val="24"/>
        </w:rPr>
        <w:t xml:space="preserve">uble standard», </w:t>
      </w:r>
      <w:r w:rsidR="009443B9" w:rsidRPr="00DA6403">
        <w:rPr>
          <w:sz w:val="24"/>
          <w:szCs w:val="24"/>
        </w:rPr>
        <w:t>for</w:t>
      </w:r>
      <w:r w:rsidR="00DA6403" w:rsidRPr="00DA6403">
        <w:rPr>
          <w:sz w:val="24"/>
          <w:szCs w:val="24"/>
        </w:rPr>
        <w:t xml:space="preserve"> ifølge professoren</w:t>
      </w:r>
      <w:r w:rsidR="00DA6403">
        <w:rPr>
          <w:sz w:val="24"/>
          <w:szCs w:val="24"/>
        </w:rPr>
        <w:t xml:space="preserve"> er</w:t>
      </w:r>
      <w:r w:rsidR="009443B9">
        <w:rPr>
          <w:sz w:val="24"/>
          <w:szCs w:val="24"/>
        </w:rPr>
        <w:t xml:space="preserve"> </w:t>
      </w:r>
      <w:r w:rsidR="00286FD6">
        <w:rPr>
          <w:sz w:val="24"/>
          <w:szCs w:val="24"/>
        </w:rPr>
        <w:t xml:space="preserve">de fleste japanere </w:t>
      </w:r>
      <w:r w:rsidR="00054BAF">
        <w:rPr>
          <w:sz w:val="24"/>
          <w:szCs w:val="24"/>
        </w:rPr>
        <w:t>sekulære</w:t>
      </w:r>
      <w:r w:rsidR="00286FD6">
        <w:rPr>
          <w:sz w:val="24"/>
          <w:szCs w:val="24"/>
        </w:rPr>
        <w:t xml:space="preserve">, </w:t>
      </w:r>
      <w:r w:rsidR="00897948">
        <w:rPr>
          <w:sz w:val="24"/>
          <w:szCs w:val="24"/>
        </w:rPr>
        <w:t>så</w:t>
      </w:r>
      <w:r w:rsidR="00286FD6">
        <w:rPr>
          <w:sz w:val="24"/>
          <w:szCs w:val="24"/>
        </w:rPr>
        <w:t xml:space="preserve"> ritualene </w:t>
      </w:r>
      <w:r w:rsidR="00897948">
        <w:rPr>
          <w:sz w:val="24"/>
          <w:szCs w:val="24"/>
        </w:rPr>
        <w:t>utføres mest</w:t>
      </w:r>
      <w:r w:rsidR="00286FD6">
        <w:rPr>
          <w:sz w:val="24"/>
          <w:szCs w:val="24"/>
        </w:rPr>
        <w:t xml:space="preserve"> for sikkerhets skyld, </w:t>
      </w:r>
      <w:r w:rsidR="009867D8">
        <w:rPr>
          <w:sz w:val="24"/>
          <w:szCs w:val="24"/>
        </w:rPr>
        <w:t>uten egentlig trosinnhold.</w:t>
      </w:r>
    </w:p>
    <w:p w14:paraId="361DF538" w14:textId="62C7FAE8" w:rsidR="008F0EB8" w:rsidRDefault="00D63E8A" w:rsidP="00B157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Ett er sikkert</w:t>
      </w:r>
      <w:r w:rsidR="00830D48">
        <w:rPr>
          <w:sz w:val="24"/>
          <w:szCs w:val="24"/>
        </w:rPr>
        <w:t>: Vi</w:t>
      </w:r>
      <w:r>
        <w:rPr>
          <w:sz w:val="24"/>
          <w:szCs w:val="24"/>
        </w:rPr>
        <w:t xml:space="preserve"> som </w:t>
      </w:r>
      <w:r w:rsidR="0038042F">
        <w:rPr>
          <w:sz w:val="24"/>
          <w:szCs w:val="24"/>
        </w:rPr>
        <w:t>deltok i Japan-</w:t>
      </w:r>
      <w:r>
        <w:rPr>
          <w:sz w:val="24"/>
          <w:szCs w:val="24"/>
        </w:rPr>
        <w:t>studietur</w:t>
      </w:r>
      <w:r w:rsidR="0038042F">
        <w:rPr>
          <w:sz w:val="24"/>
          <w:szCs w:val="24"/>
        </w:rPr>
        <w:t>en</w:t>
      </w:r>
      <w:r>
        <w:rPr>
          <w:sz w:val="24"/>
          <w:szCs w:val="24"/>
        </w:rPr>
        <w:t xml:space="preserve"> med Religionslærerforeningen påsken 2023</w:t>
      </w:r>
      <w:r w:rsidR="0038042F">
        <w:rPr>
          <w:sz w:val="24"/>
          <w:szCs w:val="24"/>
        </w:rPr>
        <w:t>,</w:t>
      </w:r>
      <w:r>
        <w:rPr>
          <w:sz w:val="24"/>
          <w:szCs w:val="24"/>
        </w:rPr>
        <w:t xml:space="preserve"> har </w:t>
      </w:r>
      <w:r w:rsidR="00A01756">
        <w:rPr>
          <w:sz w:val="24"/>
          <w:szCs w:val="24"/>
        </w:rPr>
        <w:t>hatt</w:t>
      </w:r>
      <w:r w:rsidR="000F3BA7">
        <w:rPr>
          <w:sz w:val="24"/>
          <w:szCs w:val="24"/>
        </w:rPr>
        <w:t xml:space="preserve"> mange opplevelser, fine samtaler, interessante forelesninger og sterke inntrykk. Vi </w:t>
      </w:r>
      <w:r w:rsidR="00196B34">
        <w:rPr>
          <w:sz w:val="24"/>
          <w:szCs w:val="24"/>
        </w:rPr>
        <w:t xml:space="preserve">er svært takknemlige, og </w:t>
      </w:r>
      <w:r w:rsidR="000F3BA7">
        <w:rPr>
          <w:sz w:val="24"/>
          <w:szCs w:val="24"/>
        </w:rPr>
        <w:t xml:space="preserve">har fått mye å tenke på. Og da passer det å slutte med </w:t>
      </w:r>
      <w:r w:rsidR="00DB0F18">
        <w:rPr>
          <w:sz w:val="24"/>
          <w:szCs w:val="24"/>
        </w:rPr>
        <w:t>et sitat av Konfutse, fra boka «</w:t>
      </w:r>
      <w:proofErr w:type="spellStart"/>
      <w:r w:rsidR="00DB0F18">
        <w:rPr>
          <w:sz w:val="24"/>
          <w:szCs w:val="24"/>
        </w:rPr>
        <w:t>Samtal</w:t>
      </w:r>
      <w:r w:rsidR="00A52257">
        <w:rPr>
          <w:sz w:val="24"/>
          <w:szCs w:val="24"/>
        </w:rPr>
        <w:t>a</w:t>
      </w:r>
      <w:r w:rsidR="00DB0F18">
        <w:rPr>
          <w:sz w:val="24"/>
          <w:szCs w:val="24"/>
        </w:rPr>
        <w:t>r</w:t>
      </w:r>
      <w:proofErr w:type="spellEnd"/>
      <w:r w:rsidR="00DB0F18">
        <w:rPr>
          <w:sz w:val="24"/>
          <w:szCs w:val="24"/>
        </w:rPr>
        <w:t>»</w:t>
      </w:r>
      <w:r w:rsidR="00A52257">
        <w:rPr>
          <w:sz w:val="24"/>
          <w:szCs w:val="24"/>
        </w:rPr>
        <w:t>:</w:t>
      </w:r>
    </w:p>
    <w:p w14:paraId="6E2F4524" w14:textId="19A361DE" w:rsidR="00A52257" w:rsidRPr="00DA6403" w:rsidRDefault="00A52257" w:rsidP="00B157D8">
      <w:pPr>
        <w:spacing w:line="360" w:lineRule="auto"/>
        <w:rPr>
          <w:i/>
          <w:iCs/>
          <w:sz w:val="24"/>
          <w:szCs w:val="24"/>
        </w:rPr>
      </w:pPr>
      <w:r w:rsidRPr="00DA6403">
        <w:rPr>
          <w:i/>
          <w:iCs/>
          <w:sz w:val="24"/>
          <w:szCs w:val="24"/>
        </w:rPr>
        <w:t>Den som lærer uten å tenke, er fortapt.</w:t>
      </w:r>
    </w:p>
    <w:p w14:paraId="2BEE356D" w14:textId="11ED4878" w:rsidR="00A52257" w:rsidRPr="00DA6403" w:rsidRDefault="00A52257" w:rsidP="00B157D8">
      <w:pPr>
        <w:spacing w:line="360" w:lineRule="auto"/>
        <w:rPr>
          <w:i/>
          <w:iCs/>
          <w:sz w:val="24"/>
          <w:szCs w:val="24"/>
        </w:rPr>
      </w:pPr>
      <w:r w:rsidRPr="00DA6403">
        <w:rPr>
          <w:i/>
          <w:iCs/>
          <w:sz w:val="24"/>
          <w:szCs w:val="24"/>
        </w:rPr>
        <w:t>Den som tenker uten å lære, er i stor fare</w:t>
      </w:r>
      <w:r w:rsidR="00CA1653" w:rsidRPr="00DA6403">
        <w:rPr>
          <w:i/>
          <w:iCs/>
          <w:sz w:val="24"/>
          <w:szCs w:val="24"/>
        </w:rPr>
        <w:t>.</w:t>
      </w:r>
    </w:p>
    <w:p w14:paraId="339DFB84" w14:textId="5999FE4F" w:rsidR="00A52257" w:rsidRPr="00A52257" w:rsidRDefault="00A52257" w:rsidP="00A52257">
      <w:pPr>
        <w:spacing w:line="360" w:lineRule="auto"/>
        <w:ind w:left="5040"/>
        <w:rPr>
          <w:sz w:val="24"/>
          <w:szCs w:val="24"/>
        </w:rPr>
      </w:pPr>
    </w:p>
    <w:p w14:paraId="259100D6" w14:textId="245EA1F5" w:rsidR="00A52257" w:rsidRPr="00036E1C" w:rsidRDefault="00054BAF" w:rsidP="00B157D8">
      <w:pPr>
        <w:spacing w:line="360" w:lineRule="auto"/>
        <w:rPr>
          <w:b/>
          <w:bCs/>
          <w:sz w:val="24"/>
          <w:szCs w:val="24"/>
          <w:lang w:val="nn-NO"/>
        </w:rPr>
      </w:pPr>
      <w:proofErr w:type="spellStart"/>
      <w:r w:rsidRPr="00036E1C">
        <w:rPr>
          <w:b/>
          <w:bCs/>
          <w:sz w:val="24"/>
          <w:szCs w:val="24"/>
          <w:lang w:val="nn-NO"/>
        </w:rPr>
        <w:t>Kilder</w:t>
      </w:r>
      <w:proofErr w:type="spellEnd"/>
      <w:r w:rsidRPr="00036E1C">
        <w:rPr>
          <w:b/>
          <w:bCs/>
          <w:sz w:val="24"/>
          <w:szCs w:val="24"/>
          <w:lang w:val="nn-NO"/>
        </w:rPr>
        <w:t>:</w:t>
      </w:r>
    </w:p>
    <w:p w14:paraId="50136FA0" w14:textId="77777777" w:rsidR="00054BAF" w:rsidRPr="0072372D" w:rsidRDefault="00054BAF" w:rsidP="00054BAF">
      <w:pPr>
        <w:spacing w:line="360" w:lineRule="auto"/>
        <w:rPr>
          <w:sz w:val="24"/>
          <w:szCs w:val="24"/>
          <w:lang w:val="nn-NO"/>
        </w:rPr>
      </w:pPr>
      <w:r w:rsidRPr="00567EE9">
        <w:rPr>
          <w:sz w:val="24"/>
          <w:szCs w:val="24"/>
          <w:lang w:val="nn-NO"/>
        </w:rPr>
        <w:t xml:space="preserve">Lande, Aasulv (1990): «Japans religionar». </w:t>
      </w:r>
      <w:r w:rsidRPr="0072372D">
        <w:rPr>
          <w:sz w:val="24"/>
          <w:szCs w:val="24"/>
          <w:lang w:val="nn-NO"/>
        </w:rPr>
        <w:t>Samlaget</w:t>
      </w:r>
    </w:p>
    <w:p w14:paraId="14AE1F06" w14:textId="77777777" w:rsidR="00054BAF" w:rsidRPr="0072372D" w:rsidRDefault="00054BAF" w:rsidP="00054BAF">
      <w:pPr>
        <w:spacing w:line="360" w:lineRule="auto"/>
        <w:rPr>
          <w:sz w:val="24"/>
          <w:szCs w:val="24"/>
          <w:lang w:val="nn-NO"/>
        </w:rPr>
      </w:pPr>
      <w:r w:rsidRPr="0072372D">
        <w:rPr>
          <w:sz w:val="24"/>
          <w:szCs w:val="24"/>
          <w:lang w:val="nn-NO"/>
        </w:rPr>
        <w:t>Rongen, Ole Bjørn (</w:t>
      </w:r>
      <w:proofErr w:type="spellStart"/>
      <w:r w:rsidRPr="0072372D">
        <w:rPr>
          <w:sz w:val="24"/>
          <w:szCs w:val="24"/>
          <w:lang w:val="nn-NO"/>
        </w:rPr>
        <w:t>oversetter</w:t>
      </w:r>
      <w:proofErr w:type="spellEnd"/>
      <w:r w:rsidRPr="0072372D">
        <w:rPr>
          <w:sz w:val="24"/>
          <w:szCs w:val="24"/>
          <w:lang w:val="nn-NO"/>
        </w:rPr>
        <w:t>) (2008): «Samtalar». De norske bokklubbene</w:t>
      </w:r>
    </w:p>
    <w:p w14:paraId="76E8F11C" w14:textId="77777777" w:rsidR="00054BAF" w:rsidRPr="0072372D" w:rsidRDefault="00054BAF" w:rsidP="00054BAF">
      <w:pPr>
        <w:spacing w:line="360" w:lineRule="auto"/>
        <w:rPr>
          <w:sz w:val="24"/>
          <w:szCs w:val="24"/>
          <w:lang w:val="nn-NO"/>
        </w:rPr>
      </w:pPr>
      <w:r w:rsidRPr="0072372D">
        <w:rPr>
          <w:sz w:val="24"/>
          <w:szCs w:val="24"/>
          <w:lang w:val="nn-NO"/>
        </w:rPr>
        <w:t>Strøm, Ina (2020): «En japansk vår». Cappelen Damm</w:t>
      </w:r>
    </w:p>
    <w:p w14:paraId="19789A23" w14:textId="77777777" w:rsidR="0072372D" w:rsidRDefault="0072372D" w:rsidP="0072372D">
      <w:r w:rsidRPr="0072372D">
        <w:rPr>
          <w:b/>
          <w:bCs/>
          <w:lang w:val="nn-NO"/>
        </w:rPr>
        <w:t>Liv Osnes Dalbakken</w:t>
      </w:r>
      <w:r w:rsidRPr="0072372D">
        <w:rPr>
          <w:lang w:val="nn-NO"/>
        </w:rPr>
        <w:t xml:space="preserve"> er lektor og underviser i </w:t>
      </w:r>
      <w:proofErr w:type="spellStart"/>
      <w:r w:rsidRPr="0072372D">
        <w:rPr>
          <w:lang w:val="nn-NO"/>
        </w:rPr>
        <w:t>fagene</w:t>
      </w:r>
      <w:proofErr w:type="spellEnd"/>
      <w:r w:rsidRPr="0072372D">
        <w:rPr>
          <w:lang w:val="nn-NO"/>
        </w:rPr>
        <w:t xml:space="preserve"> norsk og religion ved Ulstein vidaregåande skule i Ulsteinvik. </w:t>
      </w:r>
      <w:r>
        <w:t xml:space="preserve">Påsken 2023 deltok hun på Religionslærerforeningens studietur til Japan. </w:t>
      </w:r>
    </w:p>
    <w:p w14:paraId="3A33DEAA" w14:textId="30234CCC" w:rsidR="001D5958" w:rsidRPr="006D4D67" w:rsidRDefault="0072372D" w:rsidP="00054BAF">
      <w:pPr>
        <w:spacing w:line="360" w:lineRule="auto"/>
        <w:rPr>
          <w:sz w:val="24"/>
          <w:szCs w:val="24"/>
        </w:rPr>
      </w:pPr>
      <w:r w:rsidRPr="006D4D67">
        <w:rPr>
          <w:sz w:val="24"/>
          <w:szCs w:val="24"/>
        </w:rPr>
        <w:t xml:space="preserve">E-post: </w:t>
      </w:r>
      <w:hyperlink r:id="rId7" w:history="1">
        <w:r w:rsidR="00BA4BD1" w:rsidRPr="006D4D67">
          <w:rPr>
            <w:rStyle w:val="Hyperkobling"/>
            <w:color w:val="auto"/>
            <w:u w:val="none"/>
            <w:lang w:eastAsia="nb-NO"/>
          </w:rPr>
          <w:t>Liv.Osnes.Dalbakken@mrfylke.no</w:t>
        </w:r>
      </w:hyperlink>
    </w:p>
    <w:sectPr w:rsidR="001D5958" w:rsidRPr="006D4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B28A" w14:textId="77777777" w:rsidR="00E3703D" w:rsidRDefault="00E3703D" w:rsidP="00054BAF">
      <w:pPr>
        <w:spacing w:after="0" w:line="240" w:lineRule="auto"/>
      </w:pPr>
      <w:r>
        <w:separator/>
      </w:r>
    </w:p>
  </w:endnote>
  <w:endnote w:type="continuationSeparator" w:id="0">
    <w:p w14:paraId="474379FE" w14:textId="77777777" w:rsidR="00E3703D" w:rsidRDefault="00E3703D" w:rsidP="00054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B4AAC" w14:textId="77777777" w:rsidR="00E3703D" w:rsidRDefault="00E3703D" w:rsidP="00054BAF">
      <w:pPr>
        <w:spacing w:after="0" w:line="240" w:lineRule="auto"/>
      </w:pPr>
      <w:r>
        <w:separator/>
      </w:r>
    </w:p>
  </w:footnote>
  <w:footnote w:type="continuationSeparator" w:id="0">
    <w:p w14:paraId="613BC124" w14:textId="77777777" w:rsidR="00E3703D" w:rsidRDefault="00E3703D" w:rsidP="00054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D4F41"/>
    <w:multiLevelType w:val="hybridMultilevel"/>
    <w:tmpl w:val="691E241E"/>
    <w:lvl w:ilvl="0" w:tplc="F8FC7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FEC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32A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F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83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FCB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209C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45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E2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2161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68"/>
    <w:rsid w:val="000024B7"/>
    <w:rsid w:val="000061ED"/>
    <w:rsid w:val="00022849"/>
    <w:rsid w:val="00024848"/>
    <w:rsid w:val="00035321"/>
    <w:rsid w:val="00036E1C"/>
    <w:rsid w:val="0004216D"/>
    <w:rsid w:val="000443B0"/>
    <w:rsid w:val="00054BAF"/>
    <w:rsid w:val="00055131"/>
    <w:rsid w:val="000601F8"/>
    <w:rsid w:val="0006364F"/>
    <w:rsid w:val="0006580C"/>
    <w:rsid w:val="000866C7"/>
    <w:rsid w:val="000875D3"/>
    <w:rsid w:val="000A1C2B"/>
    <w:rsid w:val="000A39DB"/>
    <w:rsid w:val="000B799D"/>
    <w:rsid w:val="000C7D23"/>
    <w:rsid w:val="000D5382"/>
    <w:rsid w:val="000E20D1"/>
    <w:rsid w:val="000E3233"/>
    <w:rsid w:val="000E34A6"/>
    <w:rsid w:val="000E4288"/>
    <w:rsid w:val="000F1B4E"/>
    <w:rsid w:val="000F3BA7"/>
    <w:rsid w:val="00100106"/>
    <w:rsid w:val="00106FCF"/>
    <w:rsid w:val="001070B5"/>
    <w:rsid w:val="0011040F"/>
    <w:rsid w:val="001270D5"/>
    <w:rsid w:val="0013376C"/>
    <w:rsid w:val="00135D1F"/>
    <w:rsid w:val="00137294"/>
    <w:rsid w:val="001423F6"/>
    <w:rsid w:val="00144976"/>
    <w:rsid w:val="001529B3"/>
    <w:rsid w:val="00161405"/>
    <w:rsid w:val="001728B3"/>
    <w:rsid w:val="001750E1"/>
    <w:rsid w:val="0017583D"/>
    <w:rsid w:val="00181FFE"/>
    <w:rsid w:val="00183570"/>
    <w:rsid w:val="001850D0"/>
    <w:rsid w:val="0018573F"/>
    <w:rsid w:val="001875FB"/>
    <w:rsid w:val="00192EF4"/>
    <w:rsid w:val="00196B34"/>
    <w:rsid w:val="001B5F2B"/>
    <w:rsid w:val="001B7B05"/>
    <w:rsid w:val="001C12DC"/>
    <w:rsid w:val="001C4EEF"/>
    <w:rsid w:val="001C6F35"/>
    <w:rsid w:val="001D2271"/>
    <w:rsid w:val="001D5958"/>
    <w:rsid w:val="001E4872"/>
    <w:rsid w:val="001F45FD"/>
    <w:rsid w:val="001F63D9"/>
    <w:rsid w:val="00201A04"/>
    <w:rsid w:val="0020326B"/>
    <w:rsid w:val="00213746"/>
    <w:rsid w:val="00214A66"/>
    <w:rsid w:val="00217F33"/>
    <w:rsid w:val="002236BD"/>
    <w:rsid w:val="00225902"/>
    <w:rsid w:val="00242364"/>
    <w:rsid w:val="0025317B"/>
    <w:rsid w:val="00253A09"/>
    <w:rsid w:val="0026283A"/>
    <w:rsid w:val="0026416C"/>
    <w:rsid w:val="00274062"/>
    <w:rsid w:val="00286FD6"/>
    <w:rsid w:val="002875D4"/>
    <w:rsid w:val="0029305F"/>
    <w:rsid w:val="00297383"/>
    <w:rsid w:val="002A4AA7"/>
    <w:rsid w:val="002A4B9C"/>
    <w:rsid w:val="002C317A"/>
    <w:rsid w:val="002D115D"/>
    <w:rsid w:val="002E0262"/>
    <w:rsid w:val="002F5334"/>
    <w:rsid w:val="0030403A"/>
    <w:rsid w:val="00320846"/>
    <w:rsid w:val="00323DC5"/>
    <w:rsid w:val="00332408"/>
    <w:rsid w:val="00333D10"/>
    <w:rsid w:val="00334148"/>
    <w:rsid w:val="0034470B"/>
    <w:rsid w:val="00351CE5"/>
    <w:rsid w:val="00356729"/>
    <w:rsid w:val="00366AE7"/>
    <w:rsid w:val="00366D5A"/>
    <w:rsid w:val="00376457"/>
    <w:rsid w:val="0037678A"/>
    <w:rsid w:val="0038042F"/>
    <w:rsid w:val="003835AF"/>
    <w:rsid w:val="003919CC"/>
    <w:rsid w:val="003935CC"/>
    <w:rsid w:val="00393A51"/>
    <w:rsid w:val="00397FBD"/>
    <w:rsid w:val="003B0B30"/>
    <w:rsid w:val="003B5095"/>
    <w:rsid w:val="003D511C"/>
    <w:rsid w:val="003D6031"/>
    <w:rsid w:val="003E32E2"/>
    <w:rsid w:val="003E3867"/>
    <w:rsid w:val="003E4F88"/>
    <w:rsid w:val="003F191B"/>
    <w:rsid w:val="003F2A7E"/>
    <w:rsid w:val="003F673C"/>
    <w:rsid w:val="003F7495"/>
    <w:rsid w:val="00400073"/>
    <w:rsid w:val="00401249"/>
    <w:rsid w:val="004040CF"/>
    <w:rsid w:val="004102A8"/>
    <w:rsid w:val="00412B55"/>
    <w:rsid w:val="0041309F"/>
    <w:rsid w:val="00430484"/>
    <w:rsid w:val="0044372F"/>
    <w:rsid w:val="00451084"/>
    <w:rsid w:val="00453110"/>
    <w:rsid w:val="0045760E"/>
    <w:rsid w:val="00467347"/>
    <w:rsid w:val="00471812"/>
    <w:rsid w:val="004830B8"/>
    <w:rsid w:val="00487060"/>
    <w:rsid w:val="00491A23"/>
    <w:rsid w:val="004953E3"/>
    <w:rsid w:val="00496B71"/>
    <w:rsid w:val="004A1BE6"/>
    <w:rsid w:val="004A4C2E"/>
    <w:rsid w:val="004B5399"/>
    <w:rsid w:val="004B6ACE"/>
    <w:rsid w:val="004C2952"/>
    <w:rsid w:val="004C30DF"/>
    <w:rsid w:val="004C53DB"/>
    <w:rsid w:val="004D2B75"/>
    <w:rsid w:val="004D37A7"/>
    <w:rsid w:val="004D4053"/>
    <w:rsid w:val="004F2AC1"/>
    <w:rsid w:val="004F5C07"/>
    <w:rsid w:val="0051024E"/>
    <w:rsid w:val="00511EA1"/>
    <w:rsid w:val="005136C2"/>
    <w:rsid w:val="00536539"/>
    <w:rsid w:val="00540CEC"/>
    <w:rsid w:val="00543094"/>
    <w:rsid w:val="0054738D"/>
    <w:rsid w:val="00550056"/>
    <w:rsid w:val="0055657E"/>
    <w:rsid w:val="005614EA"/>
    <w:rsid w:val="0056182A"/>
    <w:rsid w:val="005644B7"/>
    <w:rsid w:val="00564AE4"/>
    <w:rsid w:val="005675CF"/>
    <w:rsid w:val="00567EE9"/>
    <w:rsid w:val="005714DD"/>
    <w:rsid w:val="005733A2"/>
    <w:rsid w:val="00577C3D"/>
    <w:rsid w:val="00580E45"/>
    <w:rsid w:val="005840BE"/>
    <w:rsid w:val="005843A8"/>
    <w:rsid w:val="00584B5E"/>
    <w:rsid w:val="00586243"/>
    <w:rsid w:val="00586728"/>
    <w:rsid w:val="00596974"/>
    <w:rsid w:val="005A1A96"/>
    <w:rsid w:val="005A381F"/>
    <w:rsid w:val="005A65E7"/>
    <w:rsid w:val="005A694C"/>
    <w:rsid w:val="005C04E4"/>
    <w:rsid w:val="005E3D39"/>
    <w:rsid w:val="005E4881"/>
    <w:rsid w:val="005E77E7"/>
    <w:rsid w:val="005F28DA"/>
    <w:rsid w:val="005F3C66"/>
    <w:rsid w:val="006162ED"/>
    <w:rsid w:val="006307BD"/>
    <w:rsid w:val="006425E9"/>
    <w:rsid w:val="00650648"/>
    <w:rsid w:val="0065178D"/>
    <w:rsid w:val="00652D9C"/>
    <w:rsid w:val="006575CD"/>
    <w:rsid w:val="00671D9A"/>
    <w:rsid w:val="0067661B"/>
    <w:rsid w:val="00676D77"/>
    <w:rsid w:val="00685D64"/>
    <w:rsid w:val="006930FD"/>
    <w:rsid w:val="0069795F"/>
    <w:rsid w:val="006A179A"/>
    <w:rsid w:val="006A49FE"/>
    <w:rsid w:val="006A7A09"/>
    <w:rsid w:val="006B38E8"/>
    <w:rsid w:val="006B3BEF"/>
    <w:rsid w:val="006B4040"/>
    <w:rsid w:val="006C6019"/>
    <w:rsid w:val="006D4D67"/>
    <w:rsid w:val="006E3338"/>
    <w:rsid w:val="007064AD"/>
    <w:rsid w:val="00707EA4"/>
    <w:rsid w:val="007122AB"/>
    <w:rsid w:val="00713244"/>
    <w:rsid w:val="007140D7"/>
    <w:rsid w:val="0071423C"/>
    <w:rsid w:val="007212C2"/>
    <w:rsid w:val="00721B44"/>
    <w:rsid w:val="0072372D"/>
    <w:rsid w:val="00725DF7"/>
    <w:rsid w:val="00730444"/>
    <w:rsid w:val="00763F6D"/>
    <w:rsid w:val="007668C6"/>
    <w:rsid w:val="0077344A"/>
    <w:rsid w:val="00773C8B"/>
    <w:rsid w:val="007754EA"/>
    <w:rsid w:val="00777F2E"/>
    <w:rsid w:val="00785FF1"/>
    <w:rsid w:val="007A0ABE"/>
    <w:rsid w:val="007A6352"/>
    <w:rsid w:val="007A6EEC"/>
    <w:rsid w:val="007B4DC4"/>
    <w:rsid w:val="007B68D7"/>
    <w:rsid w:val="007C1F1A"/>
    <w:rsid w:val="007C1FAD"/>
    <w:rsid w:val="007C4C27"/>
    <w:rsid w:val="007C4ECD"/>
    <w:rsid w:val="007C5DE2"/>
    <w:rsid w:val="007C73CD"/>
    <w:rsid w:val="007C7FA3"/>
    <w:rsid w:val="007E04F1"/>
    <w:rsid w:val="007E3D4E"/>
    <w:rsid w:val="007E78E4"/>
    <w:rsid w:val="007F0CFB"/>
    <w:rsid w:val="00810923"/>
    <w:rsid w:val="00810C91"/>
    <w:rsid w:val="008143F5"/>
    <w:rsid w:val="00816FA6"/>
    <w:rsid w:val="00820DCA"/>
    <w:rsid w:val="00830D48"/>
    <w:rsid w:val="00844319"/>
    <w:rsid w:val="008539C8"/>
    <w:rsid w:val="00853F7E"/>
    <w:rsid w:val="008552A4"/>
    <w:rsid w:val="0086145F"/>
    <w:rsid w:val="0086755E"/>
    <w:rsid w:val="008763A8"/>
    <w:rsid w:val="00880AD0"/>
    <w:rsid w:val="0088359C"/>
    <w:rsid w:val="00883699"/>
    <w:rsid w:val="0088766A"/>
    <w:rsid w:val="00895AD5"/>
    <w:rsid w:val="008978F5"/>
    <w:rsid w:val="00897948"/>
    <w:rsid w:val="008A4858"/>
    <w:rsid w:val="008A68AA"/>
    <w:rsid w:val="008B18C7"/>
    <w:rsid w:val="008B1AA8"/>
    <w:rsid w:val="008B2311"/>
    <w:rsid w:val="008C00C2"/>
    <w:rsid w:val="008C4031"/>
    <w:rsid w:val="008C4DBA"/>
    <w:rsid w:val="008C7551"/>
    <w:rsid w:val="008D7544"/>
    <w:rsid w:val="008E0D68"/>
    <w:rsid w:val="008F0EB8"/>
    <w:rsid w:val="008F1929"/>
    <w:rsid w:val="008F1B83"/>
    <w:rsid w:val="008F4168"/>
    <w:rsid w:val="0090609C"/>
    <w:rsid w:val="00916087"/>
    <w:rsid w:val="00921683"/>
    <w:rsid w:val="00931762"/>
    <w:rsid w:val="00932ADE"/>
    <w:rsid w:val="00934812"/>
    <w:rsid w:val="009443B9"/>
    <w:rsid w:val="00947945"/>
    <w:rsid w:val="009533AA"/>
    <w:rsid w:val="0095342C"/>
    <w:rsid w:val="00953AF5"/>
    <w:rsid w:val="00957295"/>
    <w:rsid w:val="009650C6"/>
    <w:rsid w:val="00970D5D"/>
    <w:rsid w:val="00972345"/>
    <w:rsid w:val="00972C2E"/>
    <w:rsid w:val="0097552A"/>
    <w:rsid w:val="00982FD3"/>
    <w:rsid w:val="009867D8"/>
    <w:rsid w:val="009914E2"/>
    <w:rsid w:val="00993AA5"/>
    <w:rsid w:val="009B4DC5"/>
    <w:rsid w:val="009D1B42"/>
    <w:rsid w:val="009D2652"/>
    <w:rsid w:val="009D5528"/>
    <w:rsid w:val="009F057F"/>
    <w:rsid w:val="009F06CF"/>
    <w:rsid w:val="009F4B88"/>
    <w:rsid w:val="009F7CA0"/>
    <w:rsid w:val="00A002CD"/>
    <w:rsid w:val="00A00EA6"/>
    <w:rsid w:val="00A01756"/>
    <w:rsid w:val="00A0715D"/>
    <w:rsid w:val="00A10ED8"/>
    <w:rsid w:val="00A13E62"/>
    <w:rsid w:val="00A16A4C"/>
    <w:rsid w:val="00A22488"/>
    <w:rsid w:val="00A2400E"/>
    <w:rsid w:val="00A274A1"/>
    <w:rsid w:val="00A36FED"/>
    <w:rsid w:val="00A41877"/>
    <w:rsid w:val="00A52257"/>
    <w:rsid w:val="00A66BAB"/>
    <w:rsid w:val="00A71362"/>
    <w:rsid w:val="00A83617"/>
    <w:rsid w:val="00A84A34"/>
    <w:rsid w:val="00A871B5"/>
    <w:rsid w:val="00A9348E"/>
    <w:rsid w:val="00AA3031"/>
    <w:rsid w:val="00AA45D2"/>
    <w:rsid w:val="00AA4FA8"/>
    <w:rsid w:val="00AB2FE3"/>
    <w:rsid w:val="00AC3174"/>
    <w:rsid w:val="00AC47BE"/>
    <w:rsid w:val="00AE4DD8"/>
    <w:rsid w:val="00AF3F60"/>
    <w:rsid w:val="00AF4281"/>
    <w:rsid w:val="00AF57EA"/>
    <w:rsid w:val="00AF68F1"/>
    <w:rsid w:val="00AF7ADE"/>
    <w:rsid w:val="00B02FCE"/>
    <w:rsid w:val="00B157D8"/>
    <w:rsid w:val="00B1731E"/>
    <w:rsid w:val="00B20550"/>
    <w:rsid w:val="00B30F1D"/>
    <w:rsid w:val="00B4778B"/>
    <w:rsid w:val="00B522C9"/>
    <w:rsid w:val="00B564E3"/>
    <w:rsid w:val="00B61BB3"/>
    <w:rsid w:val="00B62DA3"/>
    <w:rsid w:val="00B74CF8"/>
    <w:rsid w:val="00B77A28"/>
    <w:rsid w:val="00B853B4"/>
    <w:rsid w:val="00B86BA4"/>
    <w:rsid w:val="00B870F2"/>
    <w:rsid w:val="00B90A7F"/>
    <w:rsid w:val="00BA3DE1"/>
    <w:rsid w:val="00BA4BD1"/>
    <w:rsid w:val="00BA71FA"/>
    <w:rsid w:val="00BC7CA9"/>
    <w:rsid w:val="00BD0AFB"/>
    <w:rsid w:val="00BD3CF0"/>
    <w:rsid w:val="00BD452F"/>
    <w:rsid w:val="00BE177D"/>
    <w:rsid w:val="00BF0560"/>
    <w:rsid w:val="00BF388D"/>
    <w:rsid w:val="00BF4A5B"/>
    <w:rsid w:val="00C00548"/>
    <w:rsid w:val="00C061AA"/>
    <w:rsid w:val="00C10B25"/>
    <w:rsid w:val="00C13810"/>
    <w:rsid w:val="00C1427D"/>
    <w:rsid w:val="00C15624"/>
    <w:rsid w:val="00C20C90"/>
    <w:rsid w:val="00C2289C"/>
    <w:rsid w:val="00C2730F"/>
    <w:rsid w:val="00C60993"/>
    <w:rsid w:val="00C75129"/>
    <w:rsid w:val="00C81B3F"/>
    <w:rsid w:val="00C83484"/>
    <w:rsid w:val="00C90BF6"/>
    <w:rsid w:val="00C97A48"/>
    <w:rsid w:val="00CA1522"/>
    <w:rsid w:val="00CA1653"/>
    <w:rsid w:val="00CA2048"/>
    <w:rsid w:val="00CA2973"/>
    <w:rsid w:val="00CA36B0"/>
    <w:rsid w:val="00CA599E"/>
    <w:rsid w:val="00CA6E4D"/>
    <w:rsid w:val="00CB39D0"/>
    <w:rsid w:val="00CB6E72"/>
    <w:rsid w:val="00CC0CFD"/>
    <w:rsid w:val="00CC11B4"/>
    <w:rsid w:val="00CC74DB"/>
    <w:rsid w:val="00CC7686"/>
    <w:rsid w:val="00CD01AD"/>
    <w:rsid w:val="00CD1D7B"/>
    <w:rsid w:val="00CD322D"/>
    <w:rsid w:val="00CE219F"/>
    <w:rsid w:val="00CE5F47"/>
    <w:rsid w:val="00CF06FB"/>
    <w:rsid w:val="00CF4245"/>
    <w:rsid w:val="00D06C2F"/>
    <w:rsid w:val="00D10A81"/>
    <w:rsid w:val="00D13457"/>
    <w:rsid w:val="00D168A1"/>
    <w:rsid w:val="00D173BA"/>
    <w:rsid w:val="00D2144F"/>
    <w:rsid w:val="00D452BF"/>
    <w:rsid w:val="00D47DDC"/>
    <w:rsid w:val="00D513D0"/>
    <w:rsid w:val="00D55994"/>
    <w:rsid w:val="00D61D30"/>
    <w:rsid w:val="00D63E8A"/>
    <w:rsid w:val="00D662F3"/>
    <w:rsid w:val="00D67D66"/>
    <w:rsid w:val="00D70113"/>
    <w:rsid w:val="00D71AB2"/>
    <w:rsid w:val="00D812B5"/>
    <w:rsid w:val="00D83352"/>
    <w:rsid w:val="00D92325"/>
    <w:rsid w:val="00D93178"/>
    <w:rsid w:val="00DA09FF"/>
    <w:rsid w:val="00DA6403"/>
    <w:rsid w:val="00DA6594"/>
    <w:rsid w:val="00DB0F18"/>
    <w:rsid w:val="00DB1FE3"/>
    <w:rsid w:val="00DB25DD"/>
    <w:rsid w:val="00DB4284"/>
    <w:rsid w:val="00DB7F4E"/>
    <w:rsid w:val="00DC7E0F"/>
    <w:rsid w:val="00DD3BE7"/>
    <w:rsid w:val="00DD68C1"/>
    <w:rsid w:val="00DE5409"/>
    <w:rsid w:val="00DE73DC"/>
    <w:rsid w:val="00DF022C"/>
    <w:rsid w:val="00DF2CD5"/>
    <w:rsid w:val="00DF4A5B"/>
    <w:rsid w:val="00E02868"/>
    <w:rsid w:val="00E05FE0"/>
    <w:rsid w:val="00E10081"/>
    <w:rsid w:val="00E11367"/>
    <w:rsid w:val="00E13361"/>
    <w:rsid w:val="00E15C8A"/>
    <w:rsid w:val="00E15CA9"/>
    <w:rsid w:val="00E17E9C"/>
    <w:rsid w:val="00E306C9"/>
    <w:rsid w:val="00E31FE2"/>
    <w:rsid w:val="00E32E93"/>
    <w:rsid w:val="00E3682A"/>
    <w:rsid w:val="00E36A2B"/>
    <w:rsid w:val="00E3703D"/>
    <w:rsid w:val="00E60D23"/>
    <w:rsid w:val="00E6287F"/>
    <w:rsid w:val="00E70B89"/>
    <w:rsid w:val="00E77D59"/>
    <w:rsid w:val="00EA5E0C"/>
    <w:rsid w:val="00EB063D"/>
    <w:rsid w:val="00EB104C"/>
    <w:rsid w:val="00EC2A02"/>
    <w:rsid w:val="00EC6A92"/>
    <w:rsid w:val="00ED6A5D"/>
    <w:rsid w:val="00ED6F01"/>
    <w:rsid w:val="00EE0306"/>
    <w:rsid w:val="00EF12C4"/>
    <w:rsid w:val="00EF3FAE"/>
    <w:rsid w:val="00F05C35"/>
    <w:rsid w:val="00F10CEF"/>
    <w:rsid w:val="00F16DDB"/>
    <w:rsid w:val="00F27BCC"/>
    <w:rsid w:val="00F31EFC"/>
    <w:rsid w:val="00F45EC8"/>
    <w:rsid w:val="00F47A81"/>
    <w:rsid w:val="00F524A6"/>
    <w:rsid w:val="00F541A7"/>
    <w:rsid w:val="00F550F4"/>
    <w:rsid w:val="00F55B39"/>
    <w:rsid w:val="00F60035"/>
    <w:rsid w:val="00F619A6"/>
    <w:rsid w:val="00F62DA4"/>
    <w:rsid w:val="00F672CB"/>
    <w:rsid w:val="00F73CB6"/>
    <w:rsid w:val="00F8298D"/>
    <w:rsid w:val="00F84A42"/>
    <w:rsid w:val="00FC0934"/>
    <w:rsid w:val="00FC5B5B"/>
    <w:rsid w:val="00FC6AE8"/>
    <w:rsid w:val="00FD5411"/>
    <w:rsid w:val="00FD7801"/>
    <w:rsid w:val="00FE18AD"/>
    <w:rsid w:val="00FF26BF"/>
    <w:rsid w:val="00FF31C5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F9947"/>
  <w15:chartTrackingRefBased/>
  <w15:docId w15:val="{EE2B91C0-B84F-4D5E-9A78-CDE84466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8763A8"/>
    <w:rPr>
      <w:color w:val="0000FF"/>
      <w:u w:val="single"/>
    </w:rPr>
  </w:style>
  <w:style w:type="paragraph" w:styleId="Revisjon">
    <w:name w:val="Revision"/>
    <w:hidden/>
    <w:uiPriority w:val="99"/>
    <w:semiHidden/>
    <w:rsid w:val="005A65E7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F619A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619A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619A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619A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619A6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8D7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3558">
          <w:marLeft w:val="46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v.Osnes.Dalbakken@mrfylk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2333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More og Romsdal fylkeskommune</Company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Osnes Dalbakken</dc:creator>
  <cp:keywords/>
  <dc:description/>
  <cp:lastModifiedBy>Sigrid Skomedal</cp:lastModifiedBy>
  <cp:revision>11</cp:revision>
  <cp:lastPrinted>2023-05-09T11:53:00Z</cp:lastPrinted>
  <dcterms:created xsi:type="dcterms:W3CDTF">2023-05-09T12:17:00Z</dcterms:created>
  <dcterms:modified xsi:type="dcterms:W3CDTF">2023-06-20T11:27:00Z</dcterms:modified>
</cp:coreProperties>
</file>